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E58E" w14:textId="77777777" w:rsidR="004A4601" w:rsidRDefault="004A4601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sz w:val="20"/>
          <w:szCs w:val="20"/>
          <w:lang w:eastAsia="en-US"/>
        </w:rPr>
      </w:pPr>
    </w:p>
    <w:p w14:paraId="14365CC5" w14:textId="77777777" w:rsidR="004A4601" w:rsidRDefault="004A4601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sz w:val="20"/>
          <w:szCs w:val="20"/>
          <w:lang w:eastAsia="en-US"/>
        </w:rPr>
      </w:pPr>
    </w:p>
    <w:p w14:paraId="04919F6D" w14:textId="5A4D7F2E" w:rsidR="00FD78A0" w:rsidRDefault="0006538C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sz w:val="20"/>
          <w:szCs w:val="20"/>
          <w:lang w:eastAsia="en-US"/>
        </w:rPr>
        <w:t>Projektowane</w:t>
      </w:r>
      <w:r w:rsidR="001C2509">
        <w:rPr>
          <w:rFonts w:ascii="Verdana" w:eastAsiaTheme="minorHAnsi" w:hAnsi="Verdana" w:cs="Verdana"/>
          <w:b/>
          <w:sz w:val="20"/>
          <w:szCs w:val="20"/>
          <w:lang w:eastAsia="en-US"/>
        </w:rPr>
        <w:t xml:space="preserve"> postanowienia umowy</w:t>
      </w:r>
    </w:p>
    <w:p w14:paraId="619DD25E" w14:textId="77777777" w:rsidR="00E337AC" w:rsidRPr="00E337AC" w:rsidRDefault="00E337AC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"/>
          <w:b/>
          <w:sz w:val="20"/>
          <w:szCs w:val="20"/>
          <w:lang w:eastAsia="en-US"/>
        </w:rPr>
      </w:pPr>
    </w:p>
    <w:p w14:paraId="7E9C3BB5" w14:textId="77777777" w:rsidR="00D107E0" w:rsidRPr="00E337AC" w:rsidRDefault="00D107E0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Przedmiot umowy</w:t>
      </w:r>
    </w:p>
    <w:p w14:paraId="4AAB8D9B" w14:textId="77777777" w:rsidR="00D107E0" w:rsidRPr="00E337AC" w:rsidRDefault="00D107E0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1</w:t>
      </w:r>
    </w:p>
    <w:p w14:paraId="32646114" w14:textId="7E413485" w:rsidR="00F84DEF" w:rsidRPr="00E337AC" w:rsidRDefault="00D107E0" w:rsidP="00112CF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Zamawiający </w:t>
      </w:r>
      <w:r w:rsidR="00010C30" w:rsidRPr="00E337AC">
        <w:rPr>
          <w:rFonts w:ascii="Verdana" w:eastAsiaTheme="minorHAnsi" w:hAnsi="Verdana" w:cs="Verdana"/>
          <w:sz w:val="20"/>
          <w:szCs w:val="20"/>
          <w:lang w:eastAsia="en-US"/>
        </w:rPr>
        <w:t>powierza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,</w:t>
      </w:r>
      <w:r w:rsidR="00F84DE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a Wykonawca </w:t>
      </w:r>
      <w:r w:rsidR="00010C30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przyjmuje do wykonania usługę 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sukcesywnych </w:t>
      </w:r>
      <w:r w:rsidR="00112CFE">
        <w:rPr>
          <w:rFonts w:ascii="Verdana" w:eastAsiaTheme="minorHAnsi" w:hAnsi="Verdana" w:cs="Verdana"/>
          <w:sz w:val="20"/>
          <w:szCs w:val="20"/>
          <w:lang w:eastAsia="en-US"/>
        </w:rPr>
        <w:t>dostaw</w:t>
      </w:r>
      <w:r w:rsidR="00112CFE" w:rsidRPr="00112CFE">
        <w:rPr>
          <w:rFonts w:ascii="Verdana" w:eastAsiaTheme="minorHAnsi" w:hAnsi="Verdana" w:cs="Verdana"/>
          <w:sz w:val="20"/>
          <w:szCs w:val="20"/>
          <w:lang w:eastAsia="en-US"/>
        </w:rPr>
        <w:t xml:space="preserve"> artykułów higienicznych (ręczników papierowych</w:t>
      </w:r>
      <w:r w:rsidR="00356950">
        <w:rPr>
          <w:rFonts w:ascii="Verdana" w:eastAsiaTheme="minorHAnsi" w:hAnsi="Verdana" w:cs="Verdana"/>
          <w:sz w:val="20"/>
          <w:szCs w:val="20"/>
          <w:lang w:eastAsia="en-US"/>
        </w:rPr>
        <w:t xml:space="preserve"> typu ZZ </w:t>
      </w:r>
      <w:r w:rsidR="00356950">
        <w:rPr>
          <w:rFonts w:ascii="Verdana" w:eastAsiaTheme="minorHAnsi" w:hAnsi="Verdana" w:cs="Verdana"/>
          <w:sz w:val="20"/>
          <w:szCs w:val="20"/>
          <w:lang w:eastAsia="en-US"/>
        </w:rPr>
        <w:br/>
        <w:t>i mydła w płynie</w:t>
      </w:r>
      <w:r w:rsidR="00112CFE" w:rsidRPr="00112CFE">
        <w:rPr>
          <w:rFonts w:ascii="Verdana" w:eastAsiaTheme="minorHAnsi" w:hAnsi="Verdana" w:cs="Verdana"/>
          <w:sz w:val="20"/>
          <w:szCs w:val="20"/>
          <w:lang w:eastAsia="en-US"/>
        </w:rPr>
        <w:t>)</w:t>
      </w:r>
      <w:r w:rsidR="006A3B1D" w:rsidRPr="00E337AC">
        <w:rPr>
          <w:rFonts w:ascii="Verdana" w:hAnsi="Verdana"/>
          <w:sz w:val="20"/>
          <w:szCs w:val="20"/>
        </w:rPr>
        <w:t xml:space="preserve"> dla Generalnej Dyrekcji Dróg Krajowych i Autostrad Oddział w Lublinie</w:t>
      </w:r>
      <w:r w:rsidR="00290CBE" w:rsidRPr="00E337AC">
        <w:rPr>
          <w:rFonts w:ascii="Verdana" w:eastAsiaTheme="minorHAnsi" w:hAnsi="Verdana" w:cs="Verdana"/>
          <w:sz w:val="20"/>
          <w:szCs w:val="20"/>
          <w:lang w:eastAsia="en-US"/>
        </w:rPr>
        <w:t>.</w:t>
      </w:r>
    </w:p>
    <w:p w14:paraId="4FED1A13" w14:textId="77777777" w:rsidR="00787863" w:rsidRPr="00E337AC" w:rsidRDefault="004814FE" w:rsidP="0078786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Wykonawca podejmuje się realizacji wszystkich czynności niezbędnych do </w:t>
      </w:r>
      <w:r w:rsidR="00531BC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prawidłowego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wykonania przedmiotu um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>owy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, o którym mowa w ust.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1.</w:t>
      </w:r>
    </w:p>
    <w:p w14:paraId="560E34A0" w14:textId="77777777" w:rsidR="00787863" w:rsidRPr="00E337AC" w:rsidRDefault="00787863" w:rsidP="0078786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hAnsi="Verdana"/>
          <w:iCs/>
          <w:spacing w:val="2"/>
          <w:position w:val="2"/>
          <w:sz w:val="20"/>
          <w:szCs w:val="20"/>
        </w:rPr>
        <w:t>Szczegó</w:t>
      </w:r>
      <w:r w:rsidR="00531BCF" w:rsidRPr="00E337AC">
        <w:rPr>
          <w:rFonts w:ascii="Verdana" w:hAnsi="Verdana"/>
          <w:iCs/>
          <w:spacing w:val="2"/>
          <w:position w:val="2"/>
          <w:sz w:val="20"/>
          <w:szCs w:val="20"/>
        </w:rPr>
        <w:t>łowy zakres i sposób wykonania p</w:t>
      </w:r>
      <w:r w:rsidRPr="00E337AC">
        <w:rPr>
          <w:rFonts w:ascii="Verdana" w:hAnsi="Verdana"/>
          <w:iCs/>
          <w:spacing w:val="2"/>
          <w:position w:val="2"/>
          <w:sz w:val="20"/>
          <w:szCs w:val="20"/>
        </w:rPr>
        <w:t>rzedmiotu umowy określa niniejsza Umowa wraz z następującymi dokumentami stanowiącymi jej integralną część:</w:t>
      </w:r>
    </w:p>
    <w:p w14:paraId="7A05C346" w14:textId="77777777" w:rsidR="00787863" w:rsidRPr="00E337AC" w:rsidRDefault="00787863" w:rsidP="00787863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hAnsi="Verdana"/>
          <w:sz w:val="20"/>
          <w:szCs w:val="20"/>
        </w:rPr>
        <w:t xml:space="preserve">oferta Wykonawcy z dnia </w:t>
      </w:r>
      <w:r w:rsidR="00112CFE">
        <w:rPr>
          <w:rFonts w:ascii="Verdana" w:hAnsi="Verdana"/>
          <w:sz w:val="20"/>
          <w:szCs w:val="20"/>
        </w:rPr>
        <w:t>………………………….</w:t>
      </w:r>
      <w:r w:rsidR="00CA6B38">
        <w:rPr>
          <w:rFonts w:ascii="Verdana" w:hAnsi="Verdana"/>
          <w:sz w:val="20"/>
          <w:szCs w:val="20"/>
        </w:rPr>
        <w:t xml:space="preserve"> r.</w:t>
      </w:r>
    </w:p>
    <w:p w14:paraId="4A215CE0" w14:textId="77777777" w:rsidR="00787863" w:rsidRPr="00E337AC" w:rsidRDefault="00787863" w:rsidP="00946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240"/>
        <w:jc w:val="both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 w:rsidRPr="00E337AC">
        <w:rPr>
          <w:rFonts w:ascii="Verdana" w:hAnsi="Verdana"/>
          <w:sz w:val="20"/>
          <w:szCs w:val="20"/>
        </w:rPr>
        <w:t xml:space="preserve">ZAŁĄCZNIK nr 1 – zakres przedmiotowy i ilościowy </w:t>
      </w:r>
      <w:r w:rsidR="00531BCF" w:rsidRPr="00E337AC">
        <w:rPr>
          <w:rFonts w:ascii="Verdana" w:hAnsi="Verdana"/>
          <w:sz w:val="20"/>
          <w:szCs w:val="20"/>
        </w:rPr>
        <w:t>dostaw</w:t>
      </w:r>
      <w:r w:rsidRPr="00E337AC">
        <w:rPr>
          <w:rFonts w:ascii="Verdana" w:hAnsi="Verdana"/>
          <w:sz w:val="20"/>
          <w:szCs w:val="20"/>
        </w:rPr>
        <w:t>.</w:t>
      </w:r>
    </w:p>
    <w:p w14:paraId="7CF4CE5E" w14:textId="77777777" w:rsidR="00531BCF" w:rsidRPr="00E337AC" w:rsidRDefault="00531BCF" w:rsidP="00531BCF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569DF9E9" w14:textId="77777777" w:rsidR="00D107E0" w:rsidRPr="00E337AC" w:rsidRDefault="00D107E0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Termin realizacji</w:t>
      </w:r>
    </w:p>
    <w:p w14:paraId="058952F7" w14:textId="77777777" w:rsidR="00D107E0" w:rsidRPr="00E337AC" w:rsidRDefault="00D107E0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2</w:t>
      </w:r>
    </w:p>
    <w:p w14:paraId="00406FC1" w14:textId="5D10579B" w:rsidR="00D107E0" w:rsidRDefault="005B39B5" w:rsidP="00A44FDE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Termin realizacji przedmiotu zamówienia </w:t>
      </w:r>
      <w:r w:rsidR="00A340D8">
        <w:rPr>
          <w:rFonts w:ascii="Verdana" w:eastAsiaTheme="minorHAnsi" w:hAnsi="Verdana" w:cs="Verdana"/>
          <w:sz w:val="20"/>
          <w:szCs w:val="20"/>
          <w:lang w:eastAsia="en-US"/>
        </w:rPr>
        <w:t xml:space="preserve">określa się </w:t>
      </w:r>
      <w:r w:rsidR="00F93EBB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od dnia 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>zawarcia</w:t>
      </w:r>
      <w:r w:rsidR="00F93EBB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umowy</w:t>
      </w:r>
      <w:r w:rsidR="006806DB">
        <w:rPr>
          <w:rFonts w:ascii="Verdana" w:eastAsiaTheme="minorHAnsi" w:hAnsi="Verdana" w:cs="Verdana"/>
          <w:sz w:val="20"/>
          <w:szCs w:val="20"/>
          <w:lang w:eastAsia="en-US"/>
        </w:rPr>
        <w:t xml:space="preserve"> do 30.1</w:t>
      </w:r>
      <w:r w:rsidR="00270CC1">
        <w:rPr>
          <w:rFonts w:ascii="Verdana" w:eastAsiaTheme="minorHAnsi" w:hAnsi="Verdana" w:cs="Verdana"/>
          <w:sz w:val="20"/>
          <w:szCs w:val="20"/>
          <w:lang w:eastAsia="en-US"/>
        </w:rPr>
        <w:t>0</w:t>
      </w:r>
      <w:r w:rsidR="006806DB">
        <w:rPr>
          <w:rFonts w:ascii="Verdana" w:eastAsiaTheme="minorHAnsi" w:hAnsi="Verdana" w:cs="Verdana"/>
          <w:sz w:val="20"/>
          <w:szCs w:val="20"/>
          <w:lang w:eastAsia="en-US"/>
        </w:rPr>
        <w:t>.</w:t>
      </w:r>
      <w:r w:rsidR="00CD33AA">
        <w:rPr>
          <w:rFonts w:ascii="Verdana" w:eastAsiaTheme="minorHAnsi" w:hAnsi="Verdana" w:cs="Verdana"/>
          <w:sz w:val="20"/>
          <w:szCs w:val="20"/>
          <w:lang w:eastAsia="en-US"/>
        </w:rPr>
        <w:t>202</w:t>
      </w:r>
      <w:r w:rsidR="00FF2639">
        <w:rPr>
          <w:rFonts w:ascii="Verdana" w:eastAsiaTheme="minorHAnsi" w:hAnsi="Verdana" w:cs="Verdana"/>
          <w:sz w:val="20"/>
          <w:szCs w:val="20"/>
          <w:lang w:eastAsia="en-US"/>
        </w:rPr>
        <w:t>6</w:t>
      </w:r>
      <w:r w:rsidR="00CD33AA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6806DB">
        <w:rPr>
          <w:rFonts w:ascii="Verdana" w:eastAsiaTheme="minorHAnsi" w:hAnsi="Verdana" w:cs="Verdana"/>
          <w:sz w:val="20"/>
          <w:szCs w:val="20"/>
          <w:lang w:eastAsia="en-US"/>
        </w:rPr>
        <w:t xml:space="preserve">r. </w:t>
      </w:r>
      <w:r w:rsidR="00D107E0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lub do 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>wyczerpania kwoty określonej w § 8 ust.1</w:t>
      </w:r>
      <w:r w:rsidR="00B95318">
        <w:rPr>
          <w:rFonts w:ascii="Verdana" w:eastAsiaTheme="minorHAnsi" w:hAnsi="Verdana" w:cs="Verdana"/>
          <w:sz w:val="20"/>
          <w:szCs w:val="20"/>
          <w:lang w:eastAsia="en-US"/>
        </w:rPr>
        <w:t>,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D107E0" w:rsidRPr="00E337AC">
        <w:rPr>
          <w:rFonts w:ascii="Verdana" w:eastAsiaTheme="minorHAnsi" w:hAnsi="Verdana" w:cs="Verdana"/>
          <w:sz w:val="20"/>
          <w:szCs w:val="20"/>
          <w:lang w:eastAsia="en-US"/>
        </w:rPr>
        <w:t>w zależności od tego, która</w:t>
      </w:r>
      <w:r w:rsidR="00787863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okoliczność nastąpi wcześniej.</w:t>
      </w:r>
    </w:p>
    <w:p w14:paraId="430BDE0F" w14:textId="77777777" w:rsidR="007429ED" w:rsidRDefault="007429ED" w:rsidP="00A44FDE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Dostawy nastąpią w dwóch partiach:</w:t>
      </w:r>
    </w:p>
    <w:p w14:paraId="3952BFF7" w14:textId="77777777" w:rsidR="00112CFE" w:rsidRDefault="007429ED" w:rsidP="007429E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- pierwsza partia</w:t>
      </w:r>
      <w:r w:rsidR="00112CFE">
        <w:rPr>
          <w:rFonts w:ascii="Verdana" w:eastAsiaTheme="minorHAnsi" w:hAnsi="Verdana" w:cs="Verdana"/>
          <w:sz w:val="20"/>
          <w:szCs w:val="20"/>
          <w:lang w:eastAsia="en-US"/>
        </w:rPr>
        <w:t>:</w:t>
      </w:r>
    </w:p>
    <w:p w14:paraId="369B38C7" w14:textId="0630F78C" w:rsidR="007429ED" w:rsidRDefault="00112CFE" w:rsidP="007429E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1</w:t>
      </w:r>
      <w:r w:rsidR="00E543D7">
        <w:rPr>
          <w:rFonts w:ascii="Verdana" w:eastAsiaTheme="minorHAnsi" w:hAnsi="Verdana" w:cs="Verdana"/>
          <w:sz w:val="20"/>
          <w:szCs w:val="20"/>
          <w:lang w:eastAsia="en-US"/>
        </w:rPr>
        <w:t>)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270CC1">
        <w:rPr>
          <w:rFonts w:ascii="Verdana" w:eastAsiaTheme="minorHAnsi" w:hAnsi="Verdana" w:cs="Verdana"/>
          <w:sz w:val="20"/>
          <w:szCs w:val="20"/>
          <w:lang w:eastAsia="en-US"/>
        </w:rPr>
        <w:t>200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 szt. opakowań - ręcznik papierowy typu ZZ </w:t>
      </w:r>
      <w:r w:rsidR="007429ED"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do dnia 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30</w:t>
      </w:r>
      <w:r w:rsidR="007429ED" w:rsidRPr="00B57BE0">
        <w:rPr>
          <w:rFonts w:ascii="Verdana" w:eastAsiaTheme="minorHAnsi" w:hAnsi="Verdana" w:cs="Verdana"/>
          <w:sz w:val="20"/>
          <w:szCs w:val="20"/>
          <w:lang w:eastAsia="en-US"/>
        </w:rPr>
        <w:t>.0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4</w:t>
      </w:r>
      <w:r w:rsidR="007429ED" w:rsidRPr="00B57BE0">
        <w:rPr>
          <w:rFonts w:ascii="Verdana" w:eastAsiaTheme="minorHAnsi" w:hAnsi="Verdana" w:cs="Verdana"/>
          <w:sz w:val="20"/>
          <w:szCs w:val="20"/>
          <w:lang w:eastAsia="en-US"/>
        </w:rPr>
        <w:t>.202</w:t>
      </w:r>
      <w:r w:rsidR="00C00487">
        <w:rPr>
          <w:rFonts w:ascii="Verdana" w:eastAsiaTheme="minorHAnsi" w:hAnsi="Verdana" w:cs="Verdana"/>
          <w:sz w:val="20"/>
          <w:szCs w:val="20"/>
          <w:lang w:eastAsia="en-US"/>
        </w:rPr>
        <w:t>6</w:t>
      </w:r>
      <w:r w:rsidR="007429ED"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 r.,</w:t>
      </w:r>
    </w:p>
    <w:p w14:paraId="0E9632A8" w14:textId="1F956B49" w:rsidR="0041251F" w:rsidRPr="00B57BE0" w:rsidRDefault="0041251F" w:rsidP="007429E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2</w:t>
      </w:r>
      <w:r w:rsidR="00E543D7">
        <w:rPr>
          <w:rFonts w:ascii="Verdana" w:eastAsiaTheme="minorHAnsi" w:hAnsi="Verdana" w:cs="Verdana"/>
          <w:sz w:val="20"/>
          <w:szCs w:val="20"/>
          <w:lang w:eastAsia="en-US"/>
        </w:rPr>
        <w:t>)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50 opakowań – mydło w płynie do dnia</w:t>
      </w:r>
      <w:r w:rsidR="00A37E5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30.04.202</w:t>
      </w:r>
      <w:r w:rsidR="00C00487">
        <w:rPr>
          <w:rFonts w:ascii="Verdana" w:eastAsiaTheme="minorHAnsi" w:hAnsi="Verdana" w:cs="Verdana"/>
          <w:sz w:val="20"/>
          <w:szCs w:val="20"/>
          <w:lang w:eastAsia="en-US"/>
        </w:rPr>
        <w:t>6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r.,</w:t>
      </w:r>
    </w:p>
    <w:p w14:paraId="6AFCF970" w14:textId="3AE5676B" w:rsidR="00112CFE" w:rsidRPr="00B57BE0" w:rsidRDefault="007429ED" w:rsidP="00112CFE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- d</w:t>
      </w:r>
      <w:r w:rsidR="00615434">
        <w:rPr>
          <w:rFonts w:ascii="Verdana" w:eastAsiaTheme="minorHAnsi" w:hAnsi="Verdana" w:cs="Verdana"/>
          <w:sz w:val="20"/>
          <w:szCs w:val="20"/>
          <w:lang w:eastAsia="en-US"/>
        </w:rPr>
        <w:t>r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uga partia</w:t>
      </w:r>
      <w:r w:rsidR="00112CFE"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: </w:t>
      </w:r>
    </w:p>
    <w:p w14:paraId="05FA2564" w14:textId="4241968D" w:rsidR="00112CFE" w:rsidRPr="00B57BE0" w:rsidRDefault="00112CFE" w:rsidP="00112CFE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1</w:t>
      </w:r>
      <w:r w:rsidR="00E543D7">
        <w:rPr>
          <w:rFonts w:ascii="Verdana" w:eastAsiaTheme="minorHAnsi" w:hAnsi="Verdana" w:cs="Verdana"/>
          <w:sz w:val="20"/>
          <w:szCs w:val="20"/>
          <w:lang w:eastAsia="en-US"/>
        </w:rPr>
        <w:t>)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270CC1">
        <w:rPr>
          <w:rFonts w:ascii="Verdana" w:eastAsiaTheme="minorHAnsi" w:hAnsi="Verdana" w:cs="Verdana"/>
          <w:sz w:val="20"/>
          <w:szCs w:val="20"/>
          <w:lang w:eastAsia="en-US"/>
        </w:rPr>
        <w:t>20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0 szt. opakowań - ręcznik papierowy typu ZZ do dnia 3</w:t>
      </w:r>
      <w:r w:rsidR="00097DBC">
        <w:rPr>
          <w:rFonts w:ascii="Verdana" w:eastAsiaTheme="minorHAnsi" w:hAnsi="Verdana" w:cs="Verdana"/>
          <w:sz w:val="20"/>
          <w:szCs w:val="20"/>
          <w:lang w:eastAsia="en-US"/>
        </w:rPr>
        <w:t>0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.1</w:t>
      </w:r>
      <w:r w:rsidR="00B57BE0" w:rsidRPr="00B57BE0">
        <w:rPr>
          <w:rFonts w:ascii="Verdana" w:eastAsiaTheme="minorHAnsi" w:hAnsi="Verdana" w:cs="Verdana"/>
          <w:sz w:val="20"/>
          <w:szCs w:val="20"/>
          <w:lang w:eastAsia="en-US"/>
        </w:rPr>
        <w:t>0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>.202</w:t>
      </w:r>
      <w:r w:rsidR="00C00487">
        <w:rPr>
          <w:rFonts w:ascii="Verdana" w:eastAsiaTheme="minorHAnsi" w:hAnsi="Verdana" w:cs="Verdana"/>
          <w:sz w:val="20"/>
          <w:szCs w:val="20"/>
          <w:lang w:eastAsia="en-US"/>
        </w:rPr>
        <w:t>6</w:t>
      </w:r>
      <w:r w:rsidRPr="00B57BE0">
        <w:rPr>
          <w:rFonts w:ascii="Verdana" w:eastAsiaTheme="minorHAnsi" w:hAnsi="Verdana" w:cs="Verdana"/>
          <w:sz w:val="20"/>
          <w:szCs w:val="20"/>
          <w:lang w:eastAsia="en-US"/>
        </w:rPr>
        <w:t xml:space="preserve"> r.,</w:t>
      </w:r>
    </w:p>
    <w:p w14:paraId="70DC1EBF" w14:textId="77777777" w:rsidR="00CF2814" w:rsidRPr="00E337AC" w:rsidRDefault="00CF2814" w:rsidP="00A44FDE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Gdy wynagrodzenie Wykonawcy osiągnie kwotę wskazaną w </w:t>
      </w:r>
      <w:r w:rsidRPr="00E337AC">
        <w:rPr>
          <w:rFonts w:ascii="Verdana" w:eastAsiaTheme="minorHAnsi" w:hAnsi="Verdana" w:cs="Verdana,Bold"/>
          <w:bCs/>
          <w:sz w:val="20"/>
          <w:szCs w:val="20"/>
          <w:lang w:eastAsia="en-US"/>
        </w:rPr>
        <w:t>§ 8 ust. 1, umowa ulega rozwiązaniu z datą zapłaty ostatniej faktury częściowej VAT wystawionej przez Wykonawcę.</w:t>
      </w:r>
    </w:p>
    <w:p w14:paraId="4794782D" w14:textId="77777777" w:rsidR="00D107E0" w:rsidRPr="00E337AC" w:rsidRDefault="00290CBE" w:rsidP="00A44FDE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Dostawa </w:t>
      </w:r>
      <w:r w:rsidR="009004E9" w:rsidRPr="00E337AC">
        <w:rPr>
          <w:rFonts w:ascii="Verdana" w:eastAsiaTheme="minorHAnsi" w:hAnsi="Verdana" w:cs="Verdana"/>
          <w:sz w:val="20"/>
          <w:szCs w:val="20"/>
          <w:lang w:eastAsia="en-US"/>
        </w:rPr>
        <w:t>środków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będących przedmiotem zamówienia wykonywana będzie </w:t>
      </w:r>
      <w:r w:rsidR="00D107E0" w:rsidRPr="00E337AC">
        <w:rPr>
          <w:rFonts w:ascii="Verdana" w:eastAsiaTheme="minorHAnsi" w:hAnsi="Verdana" w:cs="Verdana"/>
          <w:sz w:val="20"/>
          <w:szCs w:val="20"/>
          <w:lang w:eastAsia="en-US"/>
        </w:rPr>
        <w:t>sukcesywnie w miarę potrzeb Zamawiającego.</w:t>
      </w:r>
    </w:p>
    <w:p w14:paraId="25D33AAE" w14:textId="77777777" w:rsidR="00F84DEF" w:rsidRPr="00E337AC" w:rsidRDefault="00F84DEF" w:rsidP="00E337AC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337EE101" w14:textId="77777777" w:rsidR="00D107E0" w:rsidRPr="00E337AC" w:rsidRDefault="00D107E0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 xml:space="preserve">Miejsce </w:t>
      </w:r>
      <w:r w:rsidR="00F84DEF"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dostaw</w:t>
      </w:r>
    </w:p>
    <w:p w14:paraId="258ABB42" w14:textId="77777777" w:rsidR="00D107E0" w:rsidRPr="00E337AC" w:rsidRDefault="00D107E0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3</w:t>
      </w:r>
    </w:p>
    <w:p w14:paraId="563E88ED" w14:textId="77777777" w:rsidR="00F12D89" w:rsidRPr="00E337AC" w:rsidRDefault="007A637C" w:rsidP="007A637C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Dostawy realizowane będą przez Wykonawcę</w:t>
      </w:r>
      <w:r w:rsidR="00351114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B441D7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na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wskazany przez Zamawiającego </w:t>
      </w:r>
      <w:r w:rsidR="00B441D7" w:rsidRPr="00E337AC">
        <w:rPr>
          <w:rFonts w:ascii="Verdana" w:eastAsiaTheme="minorHAnsi" w:hAnsi="Verdana" w:cs="Verdana"/>
          <w:sz w:val="20"/>
          <w:szCs w:val="20"/>
          <w:lang w:eastAsia="en-US"/>
        </w:rPr>
        <w:t>adres</w:t>
      </w:r>
      <w:r w:rsidR="00F12D89" w:rsidRPr="00E337AC">
        <w:rPr>
          <w:rFonts w:ascii="Verdana" w:eastAsiaTheme="minorHAnsi" w:hAnsi="Verdana" w:cs="Verdana"/>
          <w:sz w:val="20"/>
          <w:szCs w:val="20"/>
          <w:lang w:eastAsia="en-US"/>
        </w:rPr>
        <w:t>:</w:t>
      </w:r>
    </w:p>
    <w:p w14:paraId="0CE2D28F" w14:textId="4ED9606A" w:rsidR="00F12D89" w:rsidRPr="00097DBC" w:rsidRDefault="00097DBC" w:rsidP="00097DBC">
      <w:pPr>
        <w:autoSpaceDE w:val="0"/>
        <w:autoSpaceDN w:val="0"/>
        <w:adjustRightInd w:val="0"/>
        <w:ind w:firstLine="709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- </w:t>
      </w:r>
      <w:r w:rsidR="00F12D89" w:rsidRPr="00097DBC">
        <w:rPr>
          <w:rFonts w:ascii="Verdana" w:hAnsi="Verdana"/>
          <w:sz w:val="20"/>
          <w:szCs w:val="20"/>
        </w:rPr>
        <w:t>Obwód Utrzymania Dróg, ul. Topolowa 34A, 21-003 Ciecierzyn.</w:t>
      </w:r>
    </w:p>
    <w:p w14:paraId="74B48294" w14:textId="77777777" w:rsidR="00946DA1" w:rsidRPr="00E337AC" w:rsidRDefault="00946DA1" w:rsidP="00946DA1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Style w:val="FontStyle59"/>
          <w:rFonts w:eastAsiaTheme="minorHAnsi"/>
          <w:sz w:val="20"/>
          <w:szCs w:val="20"/>
          <w:lang w:eastAsia="en-US"/>
        </w:rPr>
      </w:pPr>
      <w:r w:rsidRPr="00E337AC">
        <w:rPr>
          <w:rStyle w:val="FontStyle59"/>
          <w:sz w:val="20"/>
          <w:szCs w:val="20"/>
        </w:rPr>
        <w:t xml:space="preserve">Dostawy będą odbywać się sukcesywnie, w zależności od zapotrzebowania </w:t>
      </w:r>
      <w:r w:rsidRPr="00EA228A">
        <w:rPr>
          <w:rStyle w:val="FontStyle59"/>
          <w:sz w:val="20"/>
          <w:szCs w:val="20"/>
        </w:rPr>
        <w:t xml:space="preserve">Zamawiającego. Zamawiający każdorazowo skieruje do Wykonawcy zamówienie </w:t>
      </w:r>
      <w:r w:rsidR="005C3A5D" w:rsidRPr="00EA228A">
        <w:rPr>
          <w:rStyle w:val="FontStyle59"/>
          <w:sz w:val="20"/>
          <w:szCs w:val="20"/>
        </w:rPr>
        <w:t>cząstkowe</w:t>
      </w:r>
      <w:r w:rsidRPr="00EA228A">
        <w:rPr>
          <w:rStyle w:val="FontStyle59"/>
          <w:sz w:val="20"/>
          <w:szCs w:val="20"/>
        </w:rPr>
        <w:t xml:space="preserve"> i sprecyzuje w nim</w:t>
      </w:r>
      <w:r w:rsidR="005C3A5D" w:rsidRPr="00EA228A">
        <w:rPr>
          <w:rStyle w:val="FontStyle59"/>
          <w:sz w:val="20"/>
          <w:szCs w:val="20"/>
        </w:rPr>
        <w:t xml:space="preserve"> zakres ilościowy dostawy </w:t>
      </w:r>
      <w:r w:rsidRPr="00EA228A">
        <w:rPr>
          <w:rStyle w:val="FontStyle59"/>
          <w:sz w:val="20"/>
          <w:szCs w:val="20"/>
        </w:rPr>
        <w:t xml:space="preserve">oraz </w:t>
      </w:r>
      <w:r w:rsidR="005C3A5D" w:rsidRPr="00EA228A">
        <w:rPr>
          <w:rStyle w:val="FontStyle59"/>
          <w:sz w:val="20"/>
          <w:szCs w:val="20"/>
        </w:rPr>
        <w:t xml:space="preserve">adres, </w:t>
      </w:r>
      <w:r w:rsidRPr="00EA228A">
        <w:rPr>
          <w:rStyle w:val="FontStyle59"/>
          <w:sz w:val="20"/>
          <w:szCs w:val="20"/>
        </w:rPr>
        <w:t>na który Wykonawca winien dostarczyć</w:t>
      </w:r>
      <w:r w:rsidR="005C3A5D" w:rsidRPr="00EA228A">
        <w:rPr>
          <w:rStyle w:val="FontStyle59"/>
          <w:sz w:val="20"/>
          <w:szCs w:val="20"/>
        </w:rPr>
        <w:t xml:space="preserve"> przedmiot zamówienia</w:t>
      </w:r>
      <w:r w:rsidRPr="00EA228A">
        <w:rPr>
          <w:rStyle w:val="FontStyle59"/>
          <w:sz w:val="20"/>
          <w:szCs w:val="20"/>
        </w:rPr>
        <w:t>.</w:t>
      </w:r>
    </w:p>
    <w:p w14:paraId="4C02554D" w14:textId="77777777" w:rsidR="00B26AA1" w:rsidRPr="00E337AC" w:rsidRDefault="00B26AA1" w:rsidP="00531BCF">
      <w:pPr>
        <w:autoSpaceDE w:val="0"/>
        <w:autoSpaceDN w:val="0"/>
        <w:adjustRightInd w:val="0"/>
        <w:ind w:left="36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108F4B1C" w14:textId="77777777" w:rsidR="00B26AA1" w:rsidRPr="00E337AC" w:rsidRDefault="00A8017C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Obowiązki i o</w:t>
      </w:r>
      <w:r w:rsidR="00B26AA1"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dpowiedzialność Wykonawcy</w:t>
      </w:r>
    </w:p>
    <w:p w14:paraId="6441265E" w14:textId="77777777" w:rsidR="00B26AA1" w:rsidRPr="00E337AC" w:rsidRDefault="00B26AA1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4</w:t>
      </w:r>
    </w:p>
    <w:p w14:paraId="3269E301" w14:textId="77777777" w:rsidR="0053446D" w:rsidRPr="00E337AC" w:rsidRDefault="0053446D" w:rsidP="0053446D">
      <w:pPr>
        <w:pStyle w:val="Akapitzlist"/>
        <w:numPr>
          <w:ilvl w:val="1"/>
          <w:numId w:val="4"/>
        </w:numPr>
        <w:tabs>
          <w:tab w:val="left" w:pos="709"/>
        </w:tabs>
        <w:spacing w:before="12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E337AC">
        <w:rPr>
          <w:rFonts w:ascii="Verdana" w:hAnsi="Verdana" w:cs="Verdana"/>
          <w:sz w:val="20"/>
          <w:szCs w:val="20"/>
        </w:rPr>
        <w:t>Wykonawca zobowiązany jest do wniesienia środków objętych dostawą do pomieszczeń wskazanych przez przedstawiciela Zamawiającego.</w:t>
      </w:r>
    </w:p>
    <w:p w14:paraId="233664B2" w14:textId="77777777" w:rsidR="0053446D" w:rsidRPr="00E337AC" w:rsidRDefault="0053446D" w:rsidP="0053446D">
      <w:pPr>
        <w:pStyle w:val="Akapitzlist"/>
        <w:numPr>
          <w:ilvl w:val="1"/>
          <w:numId w:val="4"/>
        </w:numPr>
        <w:tabs>
          <w:tab w:val="left" w:pos="709"/>
        </w:tabs>
        <w:spacing w:before="12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E337AC">
        <w:rPr>
          <w:rFonts w:ascii="Verdana" w:hAnsi="Verdana" w:cs="Verdana"/>
          <w:sz w:val="20"/>
          <w:szCs w:val="20"/>
        </w:rPr>
        <w:t>Wykonawca dostarczy środki na własny koszt.</w:t>
      </w:r>
    </w:p>
    <w:p w14:paraId="78C1D781" w14:textId="77777777" w:rsidR="0053446D" w:rsidRPr="00E337AC" w:rsidRDefault="0053446D" w:rsidP="0053446D">
      <w:pPr>
        <w:pStyle w:val="Akapitzlist"/>
        <w:numPr>
          <w:ilvl w:val="1"/>
          <w:numId w:val="4"/>
        </w:numPr>
        <w:tabs>
          <w:tab w:val="left" w:pos="709"/>
        </w:tabs>
        <w:spacing w:before="12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Wykonawca oświadcza, że przedmiot umowy jest wolny od wad fizycznych i prawnych.</w:t>
      </w:r>
    </w:p>
    <w:p w14:paraId="3F755DB5" w14:textId="250D8278" w:rsidR="00A340D8" w:rsidRPr="00C5386F" w:rsidRDefault="0053446D" w:rsidP="00A1214C">
      <w:pPr>
        <w:pStyle w:val="Akapitzlist"/>
        <w:numPr>
          <w:ilvl w:val="1"/>
          <w:numId w:val="4"/>
        </w:numPr>
        <w:tabs>
          <w:tab w:val="left" w:pos="709"/>
        </w:tabs>
        <w:spacing w:before="120"/>
        <w:ind w:left="709" w:hanging="425"/>
        <w:jc w:val="both"/>
      </w:pPr>
      <w:r w:rsidRPr="00E337AC">
        <w:rPr>
          <w:rFonts w:ascii="Verdana" w:hAnsi="Verdana" w:cs="Verdana"/>
          <w:sz w:val="20"/>
          <w:szCs w:val="20"/>
        </w:rPr>
        <w:t xml:space="preserve">Wykonawca zapewnia, że dostarczane </w:t>
      </w:r>
      <w:r w:rsidRPr="00E337AC">
        <w:rPr>
          <w:rFonts w:ascii="Verdana" w:hAnsi="Verdana"/>
          <w:sz w:val="20"/>
          <w:szCs w:val="20"/>
        </w:rPr>
        <w:t>środki będą fabrycznie nowe</w:t>
      </w:r>
      <w:r w:rsidRPr="00E337AC">
        <w:rPr>
          <w:rFonts w:ascii="Verdana" w:hAnsi="Verdana" w:cs="Verdana"/>
          <w:sz w:val="20"/>
          <w:szCs w:val="20"/>
        </w:rPr>
        <w:t>,</w:t>
      </w:r>
      <w:r w:rsidR="009F7BA2" w:rsidRPr="00E337AC">
        <w:rPr>
          <w:rFonts w:ascii="Verdana" w:hAnsi="Verdana" w:cs="Verdana"/>
          <w:sz w:val="20"/>
          <w:szCs w:val="20"/>
        </w:rPr>
        <w:t xml:space="preserve"> nienoszące znamion użytkowania</w:t>
      </w:r>
      <w:r w:rsidRPr="00E337AC">
        <w:rPr>
          <w:rFonts w:ascii="Verdana" w:hAnsi="Verdana" w:cs="Verdana"/>
          <w:sz w:val="20"/>
          <w:szCs w:val="20"/>
        </w:rPr>
        <w:t>.</w:t>
      </w:r>
      <w:r w:rsidR="00841399">
        <w:rPr>
          <w:rFonts w:ascii="Verdana" w:hAnsi="Verdana" w:cs="Verdana"/>
          <w:sz w:val="20"/>
          <w:szCs w:val="20"/>
        </w:rPr>
        <w:t xml:space="preserve"> </w:t>
      </w:r>
    </w:p>
    <w:p w14:paraId="1498CDAF" w14:textId="77777777" w:rsidR="00DB0584" w:rsidRPr="00E337AC" w:rsidRDefault="00DB0584" w:rsidP="00DB0584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45177FC0" w14:textId="77777777" w:rsidR="00DB0584" w:rsidRPr="00E337AC" w:rsidRDefault="00DB0584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Realizacja przedmiotu umowy</w:t>
      </w:r>
    </w:p>
    <w:p w14:paraId="318CC609" w14:textId="77777777" w:rsidR="00A01969" w:rsidRPr="00E337AC" w:rsidRDefault="00DB0584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5</w:t>
      </w:r>
    </w:p>
    <w:p w14:paraId="00962695" w14:textId="20FFE4DC" w:rsidR="00A01969" w:rsidRPr="00E337AC" w:rsidRDefault="00E223C8" w:rsidP="00270CC1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 w:rsidRPr="00E337AC">
        <w:rPr>
          <w:rStyle w:val="FontStyle59"/>
          <w:sz w:val="20"/>
          <w:szCs w:val="20"/>
        </w:rPr>
        <w:t xml:space="preserve">Dostawy </w:t>
      </w:r>
      <w:r w:rsidR="000E2509">
        <w:rPr>
          <w:rStyle w:val="FontStyle59"/>
          <w:sz w:val="20"/>
          <w:szCs w:val="20"/>
        </w:rPr>
        <w:t xml:space="preserve">artykułów </w:t>
      </w:r>
      <w:r w:rsidR="00270CC1" w:rsidRPr="00270CC1">
        <w:rPr>
          <w:rStyle w:val="FontStyle59"/>
          <w:sz w:val="20"/>
          <w:szCs w:val="20"/>
        </w:rPr>
        <w:t>higienicznych</w:t>
      </w:r>
      <w:r w:rsidR="000E2509">
        <w:rPr>
          <w:rStyle w:val="FontStyle59"/>
          <w:sz w:val="20"/>
          <w:szCs w:val="20"/>
        </w:rPr>
        <w:t xml:space="preserve"> </w:t>
      </w:r>
      <w:r w:rsidRPr="00E337AC">
        <w:rPr>
          <w:rStyle w:val="FontStyle59"/>
          <w:sz w:val="20"/>
          <w:szCs w:val="20"/>
        </w:rPr>
        <w:t>realizowane będą zgodnie z ofertą Wykonawcy, w terminie do 14 dni, licząc od dnia złożenia zamówienia częściowego do Wykonawcy (drogą korespondencji e-mail lub faksem).</w:t>
      </w:r>
    </w:p>
    <w:p w14:paraId="1B52D768" w14:textId="1C973F13" w:rsidR="00DB0584" w:rsidRDefault="00DB0584" w:rsidP="00A44FDE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>Z czynności przekazania</w:t>
      </w:r>
      <w:r w:rsidR="00DC58B3" w:rsidRPr="00E337AC">
        <w:rPr>
          <w:rFonts w:ascii="Verdana" w:eastAsiaTheme="minorHAnsi" w:hAnsi="Verdana" w:cs="Verdana"/>
          <w:sz w:val="20"/>
          <w:szCs w:val="20"/>
          <w:lang w:eastAsia="en-US"/>
        </w:rPr>
        <w:t>, sprawdzenia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i odbioru </w:t>
      </w:r>
      <w:r w:rsidR="00B441D7" w:rsidRPr="00E337AC">
        <w:rPr>
          <w:rFonts w:ascii="Verdana" w:eastAsiaTheme="minorHAnsi" w:hAnsi="Verdana" w:cs="Verdana"/>
          <w:sz w:val="20"/>
          <w:szCs w:val="20"/>
          <w:lang w:eastAsia="en-US"/>
        </w:rPr>
        <w:t>przedmiotu zamówienia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strony sporządzą Protokół przekazania / odbioru</w:t>
      </w:r>
      <w:r w:rsidR="001B7AB8">
        <w:rPr>
          <w:rFonts w:ascii="Verdana" w:eastAsiaTheme="minorHAnsi" w:hAnsi="Verdana" w:cs="Verdana"/>
          <w:sz w:val="20"/>
          <w:szCs w:val="20"/>
          <w:lang w:eastAsia="en-US"/>
        </w:rPr>
        <w:t>, który będzie potwierdzeniem wykonania dostawy zamówionych materiałów.</w:t>
      </w:r>
      <w:r w:rsidR="00A73945">
        <w:rPr>
          <w:rFonts w:ascii="Verdana" w:eastAsiaTheme="minorHAnsi" w:hAnsi="Verdana" w:cs="Verdana"/>
          <w:sz w:val="20"/>
          <w:szCs w:val="20"/>
          <w:lang w:eastAsia="en-US"/>
        </w:rPr>
        <w:t xml:space="preserve">   </w:t>
      </w:r>
    </w:p>
    <w:p w14:paraId="2ABDE056" w14:textId="77777777" w:rsidR="001B7AB8" w:rsidRPr="00470102" w:rsidRDefault="001B7AB8" w:rsidP="001B7AB8">
      <w:pPr>
        <w:numPr>
          <w:ilvl w:val="0"/>
          <w:numId w:val="8"/>
        </w:numPr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>Jeżeli w trakcie odbioru zostaną stwierdzone wady nadające się do usunięcia, Zamawiający odmówi przyjęcia dostawy do czasu usunięcia wad przez Wykonawcę.</w:t>
      </w:r>
    </w:p>
    <w:p w14:paraId="52F56203" w14:textId="6C6453E9" w:rsidR="001B7AB8" w:rsidRPr="00CD33AA" w:rsidRDefault="001B7AB8" w:rsidP="001B7AB8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470102">
        <w:rPr>
          <w:rFonts w:ascii="Verdana" w:hAnsi="Verdana"/>
          <w:noProof/>
          <w:sz w:val="20"/>
          <w:szCs w:val="20"/>
        </w:rPr>
        <w:t>Braki ilościowe lub wady jakościowe stwierdzone w dostawie Zamawiający reklamuje w ciągu 5 dni roboczych od ich stwierdzenia. Wykonawca zobowiązuje się na własny koszt do uzupełnienia braków lub usunięcia wad niezwłocznie, nie później jednak niż w terminie 7 dni roboczych, licząc od daty otrzymania wezwania</w:t>
      </w:r>
      <w:r>
        <w:rPr>
          <w:rFonts w:ascii="Verdana" w:hAnsi="Verdana"/>
          <w:noProof/>
          <w:sz w:val="20"/>
          <w:szCs w:val="20"/>
        </w:rPr>
        <w:t>.</w:t>
      </w:r>
    </w:p>
    <w:p w14:paraId="5FF409D4" w14:textId="7459C383" w:rsidR="001B7AB8" w:rsidRPr="00E337AC" w:rsidRDefault="001B7AB8" w:rsidP="001B7AB8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14011A">
        <w:rPr>
          <w:rFonts w:ascii="Verdana" w:hAnsi="Verdana"/>
          <w:bCs/>
          <w:sz w:val="20"/>
          <w:szCs w:val="20"/>
        </w:rPr>
        <w:t>Korzyści i ciężary związane z</w:t>
      </w:r>
      <w:r>
        <w:rPr>
          <w:rFonts w:ascii="Verdana" w:hAnsi="Verdana"/>
          <w:bCs/>
          <w:sz w:val="20"/>
          <w:szCs w:val="20"/>
        </w:rPr>
        <w:t xml:space="preserve"> dostarczonymi materiałami</w:t>
      </w:r>
      <w:r w:rsidRPr="0014011A">
        <w:rPr>
          <w:rFonts w:ascii="Verdana" w:hAnsi="Verdana"/>
          <w:bCs/>
          <w:sz w:val="20"/>
          <w:szCs w:val="20"/>
        </w:rPr>
        <w:t xml:space="preserve"> oraz niebezpieczeństwo przypadkowej utraty lub uszkodzenia przechodzą z Wykonawcy na Zamawiającego z chwilą podpisania przez obie Strony Protokołu odbioru bez uwag i zastrzeżeń</w:t>
      </w:r>
      <w:r>
        <w:rPr>
          <w:rFonts w:ascii="Verdana" w:hAnsi="Verdana"/>
          <w:bCs/>
          <w:sz w:val="20"/>
          <w:szCs w:val="20"/>
        </w:rPr>
        <w:t>.</w:t>
      </w:r>
    </w:p>
    <w:p w14:paraId="541E69E0" w14:textId="77777777" w:rsidR="00A0736F" w:rsidRDefault="00A0736F" w:rsidP="00A0736F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2DD0AB74" w14:textId="77777777" w:rsidR="00B40BFE" w:rsidRPr="00E337AC" w:rsidRDefault="00B40BFE" w:rsidP="00A0736F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394E40AE" w14:textId="77777777" w:rsidR="00A0736F" w:rsidRPr="00E337AC" w:rsidRDefault="00E223C8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Gwarancja</w:t>
      </w:r>
    </w:p>
    <w:p w14:paraId="0A142E41" w14:textId="77777777" w:rsidR="00A0736F" w:rsidRPr="00E337AC" w:rsidRDefault="00A0736F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6</w:t>
      </w:r>
    </w:p>
    <w:p w14:paraId="433F1B53" w14:textId="77777777" w:rsidR="00A0736F" w:rsidRPr="00E337AC" w:rsidRDefault="00A0736F" w:rsidP="00A44FD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Niniejsza umowa stanowi dokument gwarancyjny uprawniający Zamawiającego do żądania od Wykonawcy naprawy wszelkich wad technicznych w przedmiocie umowy w okresie trwania gwarancji jakości.</w:t>
      </w:r>
    </w:p>
    <w:p w14:paraId="67082354" w14:textId="77777777" w:rsidR="00A0736F" w:rsidRPr="00E337AC" w:rsidRDefault="00A0736F" w:rsidP="00A0196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Wykonawca udziela gwarancji na 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przedmiot zamówienia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zgodnie z gwarancją przewidzianą przez producenta (Wykonawca dołączy do faktury gwarancje na materiał w przypadku otrzymania ww. gwarancji od producenta).</w:t>
      </w:r>
    </w:p>
    <w:p w14:paraId="3E404819" w14:textId="77777777" w:rsidR="00A0736F" w:rsidRPr="00E337AC" w:rsidRDefault="00A0736F" w:rsidP="00A0736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Bieg terminu gwarancji rozpoczyna się od dnia odbioru</w:t>
      </w:r>
      <w:r w:rsidR="003F10FC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towaru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przez Zamawiającego.</w:t>
      </w:r>
    </w:p>
    <w:p w14:paraId="431AC737" w14:textId="77777777" w:rsidR="00A0736F" w:rsidRPr="00E337AC" w:rsidRDefault="00A0736F" w:rsidP="00A0736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 przypadku ujawnienia w okresie gwarancji wad, Zamawiający powiadomi o tym Wykonawcę na piśmie.</w:t>
      </w:r>
    </w:p>
    <w:p w14:paraId="7559648A" w14:textId="77777777" w:rsidR="00A0736F" w:rsidRPr="00E337AC" w:rsidRDefault="00A0736F" w:rsidP="00A0736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 ramach udzielonej gwarancji, Wykonawca zobowiązuje się dostarczyć nieodpłatnie i dokonać wymiany 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środków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na wolne od wad, w terminie 14 dni od dnia otrzymania zgłoszenia wystąpienia wady.</w:t>
      </w:r>
    </w:p>
    <w:p w14:paraId="017300FE" w14:textId="77777777" w:rsidR="00A0736F" w:rsidRPr="00E337AC" w:rsidRDefault="00A0736F" w:rsidP="00A0736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Wszelkie koszty związane ze świadczeniem gwarancyjnym obciążają Wykonawcę.</w:t>
      </w:r>
    </w:p>
    <w:p w14:paraId="33F9B151" w14:textId="77777777" w:rsidR="00D1478D" w:rsidRPr="00E337AC" w:rsidRDefault="00D1478D" w:rsidP="00E337AC">
      <w:pPr>
        <w:autoSpaceDE w:val="0"/>
        <w:autoSpaceDN w:val="0"/>
        <w:adjustRightInd w:val="0"/>
        <w:ind w:left="36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0D144E3E" w14:textId="77777777" w:rsidR="00A0736F" w:rsidRPr="00E337AC" w:rsidRDefault="00E00160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P</w:t>
      </w:r>
      <w:r w:rsidR="00E223C8"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rzedstawiciele stron</w:t>
      </w:r>
    </w:p>
    <w:p w14:paraId="5F0A4905" w14:textId="77777777" w:rsidR="00A0736F" w:rsidRPr="00E337AC" w:rsidRDefault="00A0736F" w:rsidP="00E337AC">
      <w:pPr>
        <w:pStyle w:val="Akapitzlist"/>
        <w:autoSpaceDE w:val="0"/>
        <w:autoSpaceDN w:val="0"/>
        <w:adjustRightInd w:val="0"/>
        <w:ind w:left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7</w:t>
      </w:r>
    </w:p>
    <w:p w14:paraId="28A0389F" w14:textId="77777777" w:rsidR="00772D4B" w:rsidRPr="00E337AC" w:rsidRDefault="00A0736F" w:rsidP="00A1214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Wyznacza się przedstawiciela Zamawiającego do nadzoru, wykonywania obowiązków i uprawnień wynikających z umowy oraz podejmowania decyzji w sprawach realizacji zamówienia w osobie:</w:t>
      </w:r>
    </w:p>
    <w:p w14:paraId="25A8E7DB" w14:textId="77777777" w:rsidR="00772D4B" w:rsidRPr="00E337AC" w:rsidRDefault="00772D4B" w:rsidP="00011DFD">
      <w:pPr>
        <w:pStyle w:val="Akapitzlist"/>
        <w:autoSpaceDE w:val="0"/>
        <w:autoSpaceDN w:val="0"/>
        <w:adjustRightInd w:val="0"/>
        <w:ind w:left="851" w:hanging="425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5BD389F5" w14:textId="77777777" w:rsidR="00A0736F" w:rsidRPr="00E337AC" w:rsidRDefault="00A0736F" w:rsidP="00011DFD">
      <w:pPr>
        <w:pStyle w:val="Akapitzlist"/>
        <w:autoSpaceDE w:val="0"/>
        <w:autoSpaceDN w:val="0"/>
        <w:adjustRightInd w:val="0"/>
        <w:spacing w:line="360" w:lineRule="auto"/>
        <w:ind w:left="851" w:hanging="425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P. </w:t>
      </w:r>
      <w:r w:rsidR="00CA2637">
        <w:rPr>
          <w:rFonts w:ascii="Verdana" w:eastAsiaTheme="minorHAnsi" w:hAnsi="Verdana" w:cs="Verdana"/>
          <w:sz w:val="20"/>
          <w:szCs w:val="20"/>
          <w:lang w:eastAsia="en-US"/>
        </w:rPr>
        <w:t>………………………………………………………………………………</w:t>
      </w:r>
      <w:r w:rsidR="007C4238">
        <w:rPr>
          <w:rFonts w:ascii="Verdana" w:eastAsiaTheme="minorHAnsi" w:hAnsi="Verdana" w:cs="Verdana"/>
          <w:sz w:val="20"/>
          <w:szCs w:val="20"/>
          <w:lang w:eastAsia="en-US"/>
        </w:rPr>
        <w:t>,</w:t>
      </w:r>
    </w:p>
    <w:p w14:paraId="5D606E31" w14:textId="77777777" w:rsidR="00A0736F" w:rsidRPr="00E337AC" w:rsidRDefault="00A0736F" w:rsidP="00011DF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851" w:hanging="425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Przedstawicielem Wykonawcy będzie:</w:t>
      </w:r>
    </w:p>
    <w:p w14:paraId="5770471C" w14:textId="77777777" w:rsidR="00772D4B" w:rsidRPr="00E337AC" w:rsidRDefault="00772D4B" w:rsidP="00011DFD">
      <w:pPr>
        <w:pStyle w:val="Akapitzlist"/>
        <w:autoSpaceDE w:val="0"/>
        <w:autoSpaceDN w:val="0"/>
        <w:adjustRightInd w:val="0"/>
        <w:ind w:left="851" w:hanging="425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0964D9F0" w14:textId="77777777" w:rsidR="00A0736F" w:rsidRPr="00E337AC" w:rsidRDefault="00A0736F" w:rsidP="00011DFD">
      <w:pPr>
        <w:pStyle w:val="Akapitzlist"/>
        <w:autoSpaceDE w:val="0"/>
        <w:autoSpaceDN w:val="0"/>
        <w:adjustRightInd w:val="0"/>
        <w:spacing w:line="360" w:lineRule="auto"/>
        <w:ind w:left="851" w:hanging="425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P. </w:t>
      </w:r>
      <w:r w:rsidR="00CA2637">
        <w:rPr>
          <w:rFonts w:ascii="Verdana" w:eastAsiaTheme="minorHAnsi" w:hAnsi="Verdana" w:cs="Verdana"/>
          <w:sz w:val="20"/>
          <w:szCs w:val="20"/>
          <w:lang w:eastAsia="en-US"/>
        </w:rPr>
        <w:t>………………………………………………………………………………</w:t>
      </w:r>
    </w:p>
    <w:p w14:paraId="7D097AB7" w14:textId="77777777" w:rsidR="00A0736F" w:rsidRPr="00E337AC" w:rsidRDefault="00A0736F" w:rsidP="00A1214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Strony umowy zastrzegają sobie prawo zmiany osoby wskazanej w ust. 1 i 2. Dokonaniu zmiany wymaga powiadomienia strony przeciwnej na piśmie. Zmiana ta nie wymaga aneksu do niniejszej umowy.</w:t>
      </w:r>
    </w:p>
    <w:p w14:paraId="6FB5B6F6" w14:textId="77777777" w:rsidR="0053799A" w:rsidRPr="00E337AC" w:rsidRDefault="0053799A" w:rsidP="00A0736F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2938FE91" w14:textId="77777777" w:rsidR="00A0736F" w:rsidRPr="00E337AC" w:rsidRDefault="00A0736F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Wynagrodzenie</w:t>
      </w:r>
    </w:p>
    <w:p w14:paraId="0A8ADC9E" w14:textId="77777777" w:rsidR="00A0736F" w:rsidRPr="00E337AC" w:rsidRDefault="00A0736F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8</w:t>
      </w:r>
    </w:p>
    <w:p w14:paraId="0C3E4802" w14:textId="77777777" w:rsidR="00011DFD" w:rsidRPr="00E337AC" w:rsidRDefault="00011DFD" w:rsidP="00A44FD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Maksymalne</w:t>
      </w:r>
      <w:r w:rsidR="00A340D8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3E5D65" w:rsidRPr="00E337AC">
        <w:rPr>
          <w:rFonts w:ascii="Verdana" w:eastAsiaTheme="minorHAnsi" w:hAnsi="Verdana" w:cs="Verdana"/>
          <w:sz w:val="20"/>
          <w:szCs w:val="20"/>
          <w:lang w:eastAsia="en-US"/>
        </w:rPr>
        <w:t>wynagrodzeni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e</w:t>
      </w:r>
      <w:r w:rsidR="00A340D8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przysługujące Wykonawcy 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za zrealizowanie </w:t>
      </w:r>
      <w:r w:rsidR="00D1478D" w:rsidRPr="00E337AC">
        <w:rPr>
          <w:rFonts w:ascii="Verdana" w:eastAsiaTheme="minorHAnsi" w:hAnsi="Verdana" w:cs="Verdana"/>
          <w:sz w:val="20"/>
          <w:szCs w:val="20"/>
          <w:lang w:eastAsia="en-US"/>
        </w:rPr>
        <w:t>przedmiotu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umowy strony ustalają, zgodnie z ofertą Wykonawcy na kwotę </w:t>
      </w:r>
      <w:r w:rsidR="004D5D22">
        <w:rPr>
          <w:rFonts w:ascii="Verdana" w:eastAsiaTheme="minorHAnsi" w:hAnsi="Verdana" w:cs="Verdana"/>
          <w:sz w:val="20"/>
          <w:szCs w:val="20"/>
          <w:lang w:eastAsia="en-US"/>
        </w:rPr>
        <w:t>………………………….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zł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netto</w:t>
      </w:r>
    </w:p>
    <w:p w14:paraId="4C5D2774" w14:textId="77777777" w:rsidR="00011DFD" w:rsidRPr="00E337AC" w:rsidRDefault="00A0736F" w:rsidP="00011DF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(słownie:</w:t>
      </w:r>
      <w:r w:rsidR="00387E08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4D5D22">
        <w:rPr>
          <w:rFonts w:ascii="Verdana" w:eastAsiaTheme="minorHAnsi" w:hAnsi="Verdana" w:cs="Verdana"/>
          <w:sz w:val="20"/>
          <w:szCs w:val="20"/>
          <w:lang w:eastAsia="en-US"/>
        </w:rPr>
        <w:t>………………………………………………</w:t>
      </w:r>
      <w:r w:rsidR="00387E08">
        <w:rPr>
          <w:rFonts w:ascii="Verdana" w:eastAsiaTheme="minorHAnsi" w:hAnsi="Verdana" w:cs="Verdana"/>
          <w:sz w:val="20"/>
          <w:szCs w:val="20"/>
          <w:lang w:eastAsia="en-US"/>
        </w:rPr>
        <w:t>)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,</w:t>
      </w:r>
    </w:p>
    <w:p w14:paraId="2CBF65DB" w14:textId="77777777" w:rsidR="00011DFD" w:rsidRPr="00E337AC" w:rsidRDefault="00A0736F" w:rsidP="00011DF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plus</w:t>
      </w:r>
      <w:r w:rsidR="008B7789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23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% podatek VAT</w:t>
      </w:r>
      <w:r w:rsidR="00387E08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4D5D22">
        <w:rPr>
          <w:rFonts w:ascii="Verdana" w:eastAsiaTheme="minorHAnsi" w:hAnsi="Verdana" w:cs="Verdana"/>
          <w:sz w:val="20"/>
          <w:szCs w:val="20"/>
          <w:lang w:eastAsia="en-US"/>
        </w:rPr>
        <w:t>………………………..</w:t>
      </w:r>
      <w:r w:rsidR="00387E08">
        <w:rPr>
          <w:rFonts w:ascii="Verdana" w:eastAsiaTheme="minorHAnsi" w:hAnsi="Verdana" w:cs="Verdana"/>
          <w:sz w:val="20"/>
          <w:szCs w:val="20"/>
          <w:lang w:eastAsia="en-US"/>
        </w:rPr>
        <w:t xml:space="preserve"> zł,</w:t>
      </w:r>
    </w:p>
    <w:p w14:paraId="45B35ECC" w14:textId="77777777" w:rsidR="00011DFD" w:rsidRPr="00E337AC" w:rsidRDefault="00A0736F" w:rsidP="00011DF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co łącznie stanowi kwotę </w:t>
      </w:r>
      <w:r w:rsidR="004D5D22">
        <w:rPr>
          <w:rFonts w:ascii="Verdana" w:eastAsiaTheme="minorHAnsi" w:hAnsi="Verdana" w:cs="Verdana"/>
          <w:sz w:val="20"/>
          <w:szCs w:val="20"/>
          <w:lang w:eastAsia="en-US"/>
        </w:rPr>
        <w:t>………………………..</w:t>
      </w:r>
      <w:r w:rsidR="00387E08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zł 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>b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rutto</w:t>
      </w:r>
      <w:r w:rsidR="00387E08">
        <w:rPr>
          <w:rFonts w:ascii="Verdana" w:eastAsiaTheme="minorHAnsi" w:hAnsi="Verdana" w:cs="Verdana"/>
          <w:sz w:val="20"/>
          <w:szCs w:val="20"/>
          <w:lang w:eastAsia="en-US"/>
        </w:rPr>
        <w:t>,</w:t>
      </w:r>
    </w:p>
    <w:p w14:paraId="0D488297" w14:textId="77777777" w:rsidR="00011DFD" w:rsidRPr="00E337AC" w:rsidRDefault="00011DFD" w:rsidP="00011DFD">
      <w:pPr>
        <w:pStyle w:val="Akapitzlist"/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(słownie: </w:t>
      </w:r>
      <w:r w:rsidR="004D5D22">
        <w:rPr>
          <w:rFonts w:ascii="Verdana" w:eastAsiaTheme="minorHAnsi" w:hAnsi="Verdana" w:cs="Verdana"/>
          <w:sz w:val="20"/>
          <w:szCs w:val="20"/>
          <w:lang w:eastAsia="en-US"/>
        </w:rPr>
        <w:t>……………………………………………………………………………………..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),</w:t>
      </w:r>
    </w:p>
    <w:p w14:paraId="31C6A376" w14:textId="45464016" w:rsidR="00A0736F" w:rsidRDefault="00270CC1" w:rsidP="00D1478D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Cena jednostkowa przedstawiona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w ofercie Wykonawcy będ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zie 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>niezmienn</w:t>
      </w:r>
      <w:r w:rsidR="00E543D7">
        <w:rPr>
          <w:rFonts w:ascii="Verdana" w:eastAsiaTheme="minorHAnsi" w:hAnsi="Verdana" w:cs="Verdana"/>
          <w:sz w:val="20"/>
          <w:szCs w:val="20"/>
          <w:lang w:eastAsia="en-US"/>
        </w:rPr>
        <w:t>a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do końca trwania umowy, z zastrzeżeniem ust. </w:t>
      </w:r>
      <w:r w:rsidR="00E543D7">
        <w:rPr>
          <w:rFonts w:ascii="Verdana" w:eastAsiaTheme="minorHAnsi" w:hAnsi="Verdana" w:cs="Verdana"/>
          <w:sz w:val="20"/>
          <w:szCs w:val="20"/>
          <w:lang w:eastAsia="en-US"/>
        </w:rPr>
        <w:t>4</w:t>
      </w:r>
      <w:r w:rsidR="00011DFD" w:rsidRPr="00E337AC">
        <w:rPr>
          <w:rFonts w:ascii="Verdana" w:eastAsiaTheme="minorHAnsi" w:hAnsi="Verdana" w:cs="Verdana"/>
          <w:sz w:val="20"/>
          <w:szCs w:val="20"/>
          <w:lang w:eastAsia="en-US"/>
        </w:rPr>
        <w:t>.</w:t>
      </w:r>
    </w:p>
    <w:p w14:paraId="3DC4D774" w14:textId="4CB4E367" w:rsidR="001B7AB8" w:rsidRPr="00E337AC" w:rsidRDefault="001B7AB8" w:rsidP="00D1478D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470102">
        <w:rPr>
          <w:rFonts w:ascii="Verdana" w:hAnsi="Verdana"/>
          <w:sz w:val="20"/>
          <w:szCs w:val="20"/>
        </w:rPr>
        <w:t xml:space="preserve">Podstawę wystawienia </w:t>
      </w:r>
      <w:r w:rsidR="00851463">
        <w:rPr>
          <w:rFonts w:ascii="Verdana" w:hAnsi="Verdana"/>
          <w:sz w:val="20"/>
          <w:szCs w:val="20"/>
        </w:rPr>
        <w:t xml:space="preserve">i zapłaty </w:t>
      </w:r>
      <w:r w:rsidRPr="00470102">
        <w:rPr>
          <w:rFonts w:ascii="Verdana" w:hAnsi="Verdana"/>
          <w:sz w:val="20"/>
          <w:szCs w:val="20"/>
        </w:rPr>
        <w:t xml:space="preserve">faktury przez Wykonawcę stanowi </w:t>
      </w:r>
      <w:r w:rsidRPr="00470102">
        <w:rPr>
          <w:rFonts w:ascii="Verdana" w:hAnsi="Verdana"/>
          <w:noProof/>
          <w:sz w:val="20"/>
          <w:szCs w:val="20"/>
        </w:rPr>
        <w:t xml:space="preserve">protokół odbioru </w:t>
      </w:r>
      <w:r>
        <w:rPr>
          <w:rFonts w:ascii="Verdana" w:hAnsi="Verdana"/>
          <w:noProof/>
          <w:sz w:val="20"/>
          <w:szCs w:val="20"/>
        </w:rPr>
        <w:t>dostawy</w:t>
      </w:r>
      <w:r w:rsidR="008F4A21">
        <w:rPr>
          <w:rFonts w:ascii="Verdana" w:hAnsi="Verdana"/>
          <w:noProof/>
          <w:sz w:val="20"/>
          <w:szCs w:val="20"/>
        </w:rPr>
        <w:t>, o k</w:t>
      </w:r>
      <w:r w:rsidR="00851463">
        <w:rPr>
          <w:rFonts w:ascii="Verdana" w:hAnsi="Verdana"/>
          <w:noProof/>
          <w:sz w:val="20"/>
          <w:szCs w:val="20"/>
        </w:rPr>
        <w:t>t</w:t>
      </w:r>
      <w:r w:rsidR="008F4A21">
        <w:rPr>
          <w:rFonts w:ascii="Verdana" w:hAnsi="Verdana"/>
          <w:noProof/>
          <w:sz w:val="20"/>
          <w:szCs w:val="20"/>
        </w:rPr>
        <w:t>órym mowa w § 5,</w:t>
      </w:r>
      <w:r w:rsidRPr="00470102">
        <w:rPr>
          <w:rFonts w:ascii="Verdana" w:hAnsi="Verdana"/>
          <w:noProof/>
          <w:sz w:val="20"/>
          <w:szCs w:val="20"/>
        </w:rPr>
        <w:t xml:space="preserve"> </w:t>
      </w:r>
      <w:r w:rsidRPr="00470102">
        <w:rPr>
          <w:rFonts w:ascii="Verdana" w:hAnsi="Verdana"/>
          <w:sz w:val="20"/>
          <w:szCs w:val="20"/>
        </w:rPr>
        <w:t>podpisany przez przedstawicieli Zamawiającego i Wykonawcy</w:t>
      </w:r>
      <w:r>
        <w:rPr>
          <w:rFonts w:ascii="Verdana" w:hAnsi="Verdana"/>
          <w:sz w:val="20"/>
          <w:szCs w:val="20"/>
        </w:rPr>
        <w:t xml:space="preserve"> </w:t>
      </w:r>
      <w:r w:rsidRPr="00734265">
        <w:rPr>
          <w:rFonts w:ascii="Verdana" w:hAnsi="Verdana"/>
          <w:sz w:val="20"/>
          <w:szCs w:val="20"/>
        </w:rPr>
        <w:t xml:space="preserve">bez </w:t>
      </w:r>
      <w:r>
        <w:rPr>
          <w:rFonts w:ascii="Verdana" w:hAnsi="Verdana"/>
          <w:sz w:val="20"/>
          <w:szCs w:val="20"/>
        </w:rPr>
        <w:t>uwag i zastrzeżeń.</w:t>
      </w:r>
    </w:p>
    <w:p w14:paraId="2C79C015" w14:textId="77777777" w:rsidR="00011DFD" w:rsidRPr="00E337AC" w:rsidRDefault="00011DFD" w:rsidP="00011DFD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 xml:space="preserve">W przypadku zmiany przez władzę ustawodawczą wysokości procentowej stawki podatku VAT, </w:t>
      </w:r>
      <w:r w:rsidR="00CF2814" w:rsidRPr="00E337AC">
        <w:rPr>
          <w:rFonts w:ascii="Verdana" w:eastAsiaTheme="minorHAnsi" w:hAnsi="Verdana" w:cs="Verdana"/>
          <w:sz w:val="20"/>
          <w:szCs w:val="20"/>
          <w:lang w:eastAsia="en-US"/>
        </w:rPr>
        <w:t>do wynagrodzenia netto należnego Wykonawcy zostanie doliczony podatek VAT zgodnie z obowiązującą stawką tego podatku.</w:t>
      </w:r>
    </w:p>
    <w:p w14:paraId="60FFF326" w14:textId="7FC56CDC" w:rsidR="00A1214C" w:rsidRDefault="00CF2814" w:rsidP="00CD33AA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>ykonawca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oświadcza, iż 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uwzględnił w cenach jednostkowych wszelkie koszty</w:t>
      </w:r>
      <w:r w:rsidR="00A340D8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>wynikające z wymagań Umowy</w:t>
      </w:r>
      <w:r w:rsidR="00B95318">
        <w:rPr>
          <w:rFonts w:ascii="Verdana" w:eastAsiaTheme="minorHAnsi" w:hAnsi="Verdana" w:cs="Verdana"/>
          <w:sz w:val="20"/>
          <w:szCs w:val="20"/>
          <w:lang w:eastAsia="en-US"/>
        </w:rPr>
        <w:t xml:space="preserve"> (koszty wniesienia, </w:t>
      </w:r>
      <w:r w:rsidR="00B95318" w:rsidRPr="00470102">
        <w:rPr>
          <w:rFonts w:ascii="Verdana" w:hAnsi="Verdana"/>
          <w:sz w:val="20"/>
          <w:szCs w:val="20"/>
        </w:rPr>
        <w:t>opakowania, transportu, ubezpieczenia</w:t>
      </w:r>
      <w:r w:rsidR="00B95318">
        <w:rPr>
          <w:rFonts w:ascii="Verdana" w:eastAsiaTheme="minorHAnsi" w:hAnsi="Verdana" w:cs="Verdana"/>
          <w:sz w:val="20"/>
          <w:szCs w:val="20"/>
          <w:lang w:eastAsia="en-US"/>
        </w:rPr>
        <w:t xml:space="preserve">) </w:t>
      </w:r>
      <w:r w:rsidR="00A0736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na podstawie własnych kalkulacji i szacunków.</w:t>
      </w:r>
    </w:p>
    <w:p w14:paraId="561FD950" w14:textId="77777777" w:rsidR="00A1214C" w:rsidRDefault="00A1214C" w:rsidP="00E337AC">
      <w:pPr>
        <w:tabs>
          <w:tab w:val="left" w:pos="3931"/>
        </w:tabs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</w:p>
    <w:p w14:paraId="1EE0AA1B" w14:textId="77777777" w:rsidR="00A1214C" w:rsidRDefault="00A1214C" w:rsidP="00E337AC">
      <w:pPr>
        <w:tabs>
          <w:tab w:val="left" w:pos="3931"/>
        </w:tabs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</w:p>
    <w:p w14:paraId="2BEA91B2" w14:textId="77777777" w:rsidR="000A2215" w:rsidRPr="00E337AC" w:rsidRDefault="000A2215" w:rsidP="00E337AC">
      <w:pPr>
        <w:tabs>
          <w:tab w:val="left" w:pos="3931"/>
        </w:tabs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Rozliczenia</w:t>
      </w:r>
    </w:p>
    <w:p w14:paraId="60E422DE" w14:textId="77777777" w:rsidR="000A2215" w:rsidRPr="00E337AC" w:rsidRDefault="000A2215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9</w:t>
      </w:r>
    </w:p>
    <w:p w14:paraId="2B1A8A3F" w14:textId="77777777" w:rsidR="00CF2814" w:rsidRPr="00E337AC" w:rsidRDefault="00CF2814" w:rsidP="00CF2814">
      <w:pPr>
        <w:pStyle w:val="Tekstpodstawowywcity"/>
        <w:numPr>
          <w:ilvl w:val="0"/>
          <w:numId w:val="15"/>
        </w:numPr>
        <w:spacing w:line="240" w:lineRule="auto"/>
        <w:rPr>
          <w:rFonts w:ascii="Verdana" w:hAnsi="Verdana"/>
          <w:i w:val="0"/>
          <w:sz w:val="20"/>
        </w:rPr>
      </w:pPr>
      <w:r w:rsidRPr="00E337AC">
        <w:rPr>
          <w:rFonts w:ascii="Verdana" w:hAnsi="Verdana"/>
          <w:i w:val="0"/>
          <w:color w:val="000000"/>
          <w:sz w:val="20"/>
        </w:rPr>
        <w:t>Wynagrodzenie Wykonawcy za wykonanie przedmiotu umowy rozliczane będzie na podstawie prawidłowo wystawionych przez Wykonawcę faktur częściowych VAT.</w:t>
      </w:r>
    </w:p>
    <w:p w14:paraId="3436666F" w14:textId="77777777" w:rsidR="00362411" w:rsidRPr="00E337AC" w:rsidRDefault="00362411" w:rsidP="00CF2814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Wykonawca wystawi faktury </w:t>
      </w:r>
      <w:r w:rsidR="00B76BC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częściowe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 terminie 7 dni od daty odbioru wolnego od wad i usterek </w:t>
      </w:r>
      <w:r w:rsidR="00B76BCF" w:rsidRPr="00E337AC">
        <w:rPr>
          <w:rFonts w:ascii="Verdana" w:eastAsiaTheme="minorHAnsi" w:hAnsi="Verdana" w:cs="Verdana"/>
          <w:sz w:val="20"/>
          <w:szCs w:val="20"/>
          <w:lang w:eastAsia="en-US"/>
        </w:rPr>
        <w:t>przedmiotu umowy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.</w:t>
      </w:r>
    </w:p>
    <w:p w14:paraId="2604781C" w14:textId="36FC6975" w:rsidR="00B95318" w:rsidRDefault="00362411" w:rsidP="0036241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Wynagrodzenie będzie płatne przez Zamawiającego przelewem bankowym na rachunek </w:t>
      </w:r>
      <w:r w:rsidR="008F4A21">
        <w:rPr>
          <w:rFonts w:ascii="Verdana" w:eastAsiaTheme="minorHAnsi" w:hAnsi="Verdana" w:cs="Verdana"/>
          <w:sz w:val="20"/>
          <w:szCs w:val="20"/>
          <w:lang w:eastAsia="en-US"/>
        </w:rPr>
        <w:t>W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ykonawcy wskazany na fakturze</w:t>
      </w:r>
      <w:r w:rsidR="00B76BCF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częściowej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, w terminie do 30 dni od daty otrzymania prawidłowo wystawionej faktury wraz z protokołem przekazania/odbioru. </w:t>
      </w:r>
      <w:r w:rsidR="00B95318" w:rsidRPr="00783800">
        <w:rPr>
          <w:rFonts w:ascii="Verdana" w:hAnsi="Verdana"/>
          <w:sz w:val="20"/>
          <w:szCs w:val="20"/>
        </w:rPr>
        <w:t>Wykonawca oświadcza, że wskazany rachunek bankowy został otwarty w związku z prowadzoną przez niego działalnością gospodarczą, zgłoszony i ujawniony w wykazie prowadzonym przez Szefa Krajowej Administracji Skarbowej (w tzw. „Białej Liście”)</w:t>
      </w:r>
      <w:r w:rsidR="00B95318">
        <w:rPr>
          <w:rFonts w:ascii="Verdana" w:hAnsi="Verdana"/>
          <w:sz w:val="20"/>
          <w:szCs w:val="20"/>
        </w:rPr>
        <w:t>.</w:t>
      </w:r>
    </w:p>
    <w:p w14:paraId="14807E1A" w14:textId="068C897C" w:rsidR="00362411" w:rsidRDefault="00362411" w:rsidP="0036241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Za datę zapłaty Strony uznają datę </w:t>
      </w:r>
      <w:r w:rsidR="00333040">
        <w:rPr>
          <w:rFonts w:ascii="Verdana" w:hAnsi="Verdana"/>
          <w:sz w:val="20"/>
          <w:szCs w:val="20"/>
        </w:rPr>
        <w:t>wpływu</w:t>
      </w:r>
      <w:r w:rsidR="008F4A21" w:rsidRPr="00470102">
        <w:rPr>
          <w:rFonts w:ascii="Verdana" w:hAnsi="Verdana"/>
          <w:sz w:val="20"/>
          <w:szCs w:val="20"/>
        </w:rPr>
        <w:t xml:space="preserve"> </w:t>
      </w:r>
      <w:r w:rsidR="008F4A21">
        <w:rPr>
          <w:rFonts w:ascii="Verdana" w:hAnsi="Verdana"/>
          <w:sz w:val="20"/>
          <w:szCs w:val="20"/>
        </w:rPr>
        <w:t>środków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na konto Wykonawcy.</w:t>
      </w:r>
    </w:p>
    <w:p w14:paraId="20725A34" w14:textId="77777777" w:rsidR="000E124D" w:rsidRPr="009D56AD" w:rsidRDefault="000E124D" w:rsidP="000E124D">
      <w:pPr>
        <w:numPr>
          <w:ilvl w:val="0"/>
          <w:numId w:val="15"/>
        </w:num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Faktury będą wystawiane zgodnie z obowiązującymi przepisami, </w:t>
      </w:r>
      <w:r w:rsidRPr="0094778D">
        <w:rPr>
          <w:rFonts w:ascii="Verdana" w:hAnsi="Verdana"/>
          <w:sz w:val="20"/>
          <w:szCs w:val="20"/>
        </w:rPr>
        <w:t>w tym z zastosowaniem przepisów dot. mechanizmu podzielonej płatności.</w:t>
      </w:r>
    </w:p>
    <w:p w14:paraId="5DFB3D8D" w14:textId="214A0676" w:rsidR="000E124D" w:rsidRPr="00A1214C" w:rsidRDefault="000E124D" w:rsidP="00A1214C">
      <w:pPr>
        <w:numPr>
          <w:ilvl w:val="0"/>
          <w:numId w:val="15"/>
        </w:numPr>
        <w:jc w:val="both"/>
        <w:rPr>
          <w:rFonts w:ascii="Verdana" w:hAnsi="Verdana"/>
          <w:bCs/>
          <w:sz w:val="20"/>
          <w:szCs w:val="20"/>
        </w:rPr>
      </w:pPr>
      <w:r w:rsidRPr="00F30958">
        <w:rPr>
          <w:rStyle w:val="FontStyle12"/>
          <w:rFonts w:ascii="Verdana" w:hAnsi="Verdana" w:cs="Open Sans"/>
        </w:rPr>
        <w:t>W przypadku faktury wystawionej niezgodnie z obowiązującymi przepisami lub postanowieniami umowy, zapłata wynagrodzenia nastąpi dopiero po otrzymani</w:t>
      </w:r>
      <w:r w:rsidR="00333040">
        <w:rPr>
          <w:rStyle w:val="FontStyle12"/>
          <w:rFonts w:ascii="Verdana" w:hAnsi="Verdana" w:cs="Open Sans"/>
        </w:rPr>
        <w:t>u</w:t>
      </w:r>
      <w:r w:rsidRPr="00F30958">
        <w:rPr>
          <w:rStyle w:val="FontStyle12"/>
          <w:rFonts w:ascii="Verdana" w:hAnsi="Verdana" w:cs="Open Sans"/>
        </w:rPr>
        <w:t xml:space="preserve"> przez Zamawiającego prawidłowo wystawionej faktury lub faktury korygującej, tym samym termin płatności zostanie przesunięty odpowiednio. Z tego tytułu </w:t>
      </w:r>
      <w:r w:rsidR="00333040">
        <w:rPr>
          <w:rStyle w:val="FontStyle12"/>
          <w:rFonts w:ascii="Verdana" w:hAnsi="Verdana" w:cs="Open Sans"/>
        </w:rPr>
        <w:t>Wykonawcy</w:t>
      </w:r>
      <w:r w:rsidR="00333040" w:rsidRPr="00F30958">
        <w:rPr>
          <w:rStyle w:val="FontStyle12"/>
          <w:rFonts w:ascii="Verdana" w:hAnsi="Verdana" w:cs="Open Sans"/>
        </w:rPr>
        <w:t xml:space="preserve"> </w:t>
      </w:r>
      <w:r w:rsidRPr="00F30958">
        <w:rPr>
          <w:rStyle w:val="FontStyle12"/>
          <w:rFonts w:ascii="Verdana" w:hAnsi="Verdana" w:cs="Open Sans"/>
        </w:rPr>
        <w:t>nie przysługują roszczenia z tytułu niedotrzymania terminu płatności</w:t>
      </w:r>
      <w:r>
        <w:rPr>
          <w:rStyle w:val="FontStyle12"/>
          <w:rFonts w:ascii="Verdana" w:hAnsi="Verdana" w:cs="Open Sans"/>
        </w:rPr>
        <w:t>.</w:t>
      </w:r>
    </w:p>
    <w:p w14:paraId="0A754110" w14:textId="77777777" w:rsidR="000A2215" w:rsidRPr="00E337AC" w:rsidRDefault="000A2215" w:rsidP="000A2215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4F4DB96F" w14:textId="77777777" w:rsidR="000A2215" w:rsidRPr="00E337AC" w:rsidRDefault="000A2215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K</w:t>
      </w:r>
      <w:r w:rsidR="007C7AA1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lauzula poufności</w:t>
      </w:r>
    </w:p>
    <w:p w14:paraId="73CFC11F" w14:textId="77777777" w:rsidR="000A2215" w:rsidRDefault="000A2215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§10</w:t>
      </w:r>
    </w:p>
    <w:p w14:paraId="0430AE63" w14:textId="77777777" w:rsidR="007C7AA1" w:rsidRPr="007218EF" w:rsidRDefault="007C7AA1" w:rsidP="00A1214C">
      <w:pPr>
        <w:numPr>
          <w:ilvl w:val="0"/>
          <w:numId w:val="45"/>
        </w:numPr>
        <w:ind w:left="709" w:hanging="425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 xml:space="preserve">Wykonawca zobowiązuje się do zachowania w ścisłej tajemnicy </w:t>
      </w:r>
      <w:r w:rsidRPr="002B4657">
        <w:rPr>
          <w:rFonts w:ascii="Verdana" w:hAnsi="Verdana" w:cs="Open Sans"/>
          <w:iCs/>
          <w:sz w:val="20"/>
        </w:rPr>
        <w:t xml:space="preserve">wszelkich informacji uzyskanych </w:t>
      </w:r>
      <w:r w:rsidRPr="007218EF">
        <w:rPr>
          <w:rFonts w:ascii="Verdana" w:hAnsi="Verdana" w:cs="Open Sans"/>
          <w:iCs/>
          <w:sz w:val="20"/>
        </w:rPr>
        <w:t>w związku z wykonaniem przedmiotu Umowy, niezależnie od formy przekazania tych informacji oraz ich źródła, w szczególności informacji technicznych, technologicznych, organizacyjnych i innych dotyczących Zamawiającego.</w:t>
      </w:r>
    </w:p>
    <w:p w14:paraId="5A9EC3A3" w14:textId="77777777" w:rsidR="007C7AA1" w:rsidRPr="007218EF" w:rsidRDefault="007C7AA1" w:rsidP="00A1214C">
      <w:pPr>
        <w:numPr>
          <w:ilvl w:val="0"/>
          <w:numId w:val="45"/>
        </w:numPr>
        <w:ind w:left="709" w:hanging="425"/>
        <w:jc w:val="both"/>
        <w:rPr>
          <w:rFonts w:ascii="Verdana" w:hAnsi="Verdana" w:cs="Open Sans"/>
          <w:iCs/>
          <w:sz w:val="20"/>
        </w:rPr>
      </w:pPr>
      <w:bookmarkStart w:id="0" w:name="_Ref228781541"/>
      <w:r w:rsidRPr="007218EF">
        <w:rPr>
          <w:rFonts w:ascii="Verdana" w:hAnsi="Verdana" w:cs="Open Sans"/>
          <w:iCs/>
          <w:sz w:val="20"/>
        </w:rPr>
        <w:t>W razie wątpliwości, czy określona informacja stanowi tajemnicę Wykonawca zobowiązany jest zwrócić się w formie pisemnej do Zamawiającego o wyjaśnienie takiej wątpliwości.</w:t>
      </w:r>
    </w:p>
    <w:bookmarkEnd w:id="0"/>
    <w:p w14:paraId="17C41C7C" w14:textId="2FE6B416" w:rsidR="007C7AA1" w:rsidRPr="007218EF" w:rsidRDefault="007C7AA1" w:rsidP="00A1214C">
      <w:pPr>
        <w:numPr>
          <w:ilvl w:val="0"/>
          <w:numId w:val="45"/>
        </w:numPr>
        <w:ind w:left="709" w:hanging="425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>Wykonawca zobowiązuje się do wykorzystania uzyskanych, powyższych informacji jedynie w celu wykonania przedmiotu umowy.</w:t>
      </w:r>
    </w:p>
    <w:p w14:paraId="59857379" w14:textId="77777777" w:rsidR="007C7AA1" w:rsidRPr="007218EF" w:rsidRDefault="007C7AA1" w:rsidP="00A1214C">
      <w:pPr>
        <w:numPr>
          <w:ilvl w:val="0"/>
          <w:numId w:val="45"/>
        </w:numPr>
        <w:ind w:left="709" w:hanging="425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>Wykonawca zobowiązuje się ujawnić powyższe informacje tylko tym pracownikom Wykonawcy, wobec których ujawnienie takie będzie uzasadnione zakresem, w którym wykonują przedmiot umowy.</w:t>
      </w:r>
    </w:p>
    <w:p w14:paraId="6FABCC29" w14:textId="77777777" w:rsidR="007C7AA1" w:rsidRPr="002B4657" w:rsidRDefault="007C7AA1" w:rsidP="00A1214C">
      <w:pPr>
        <w:numPr>
          <w:ilvl w:val="0"/>
          <w:numId w:val="45"/>
        </w:numPr>
        <w:ind w:left="709" w:hanging="425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>Powyższe przepisy nie będą miały zastosowania wobec informacji powszechnie znanych lub opublikowanych oraz w przypadku żądania ich ujawnienia przez uprawniony organ.</w:t>
      </w:r>
    </w:p>
    <w:p w14:paraId="2CC42D9E" w14:textId="77777777" w:rsidR="007C7AA1" w:rsidRDefault="007C7AA1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</w:p>
    <w:p w14:paraId="7D16CF73" w14:textId="77777777" w:rsidR="007C7AA1" w:rsidRDefault="007C7AA1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Kary umowne</w:t>
      </w:r>
    </w:p>
    <w:p w14:paraId="6F2172CC" w14:textId="77777777" w:rsidR="007C7AA1" w:rsidRPr="00E337AC" w:rsidRDefault="007C7AA1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§11</w:t>
      </w:r>
    </w:p>
    <w:p w14:paraId="713DFE68" w14:textId="77777777" w:rsidR="00B816E6" w:rsidRPr="00A1214C" w:rsidRDefault="00B816E6" w:rsidP="00B816E6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 w:rsidRPr="00E337AC">
        <w:rPr>
          <w:rFonts w:ascii="Verdana" w:hAnsi="Verdana"/>
          <w:sz w:val="20"/>
          <w:szCs w:val="20"/>
        </w:rPr>
        <w:t>Odpowiedzialność za niewykonanie lub nienależyte wykonanie zobowiązań umownych strony ponosić będą na ogólnych zasadach Kodeksu Cywilnego oraz przez zapłatę kar umown</w:t>
      </w:r>
      <w:r w:rsidR="00996631">
        <w:rPr>
          <w:rFonts w:ascii="Verdana" w:hAnsi="Verdana"/>
          <w:sz w:val="20"/>
          <w:szCs w:val="20"/>
        </w:rPr>
        <w:t>ych</w:t>
      </w:r>
      <w:r w:rsidRPr="00E337AC">
        <w:rPr>
          <w:rFonts w:ascii="Verdana" w:hAnsi="Verdana"/>
          <w:sz w:val="20"/>
          <w:szCs w:val="20"/>
        </w:rPr>
        <w:t xml:space="preserve"> z następujących tytułów i w następującej wysokości</w:t>
      </w:r>
      <w:r w:rsidR="00996631">
        <w:rPr>
          <w:rFonts w:ascii="Verdana" w:hAnsi="Verdana"/>
          <w:sz w:val="20"/>
          <w:szCs w:val="20"/>
        </w:rPr>
        <w:t>.</w:t>
      </w:r>
    </w:p>
    <w:p w14:paraId="7255D72F" w14:textId="77777777" w:rsidR="002F6638" w:rsidRPr="00A1214C" w:rsidRDefault="002F6638" w:rsidP="00A1214C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 w:rsidRPr="00A1214C">
        <w:rPr>
          <w:rFonts w:ascii="Verdana" w:hAnsi="Verdana"/>
          <w:sz w:val="20"/>
          <w:szCs w:val="20"/>
        </w:rPr>
        <w:t>Wykonawca zapłaci Zamawiającemu kary umowne:</w:t>
      </w:r>
    </w:p>
    <w:p w14:paraId="622D2C92" w14:textId="33156349" w:rsidR="002F6638" w:rsidRPr="00E337AC" w:rsidRDefault="00B816E6" w:rsidP="00D76C5D">
      <w:pPr>
        <w:pStyle w:val="Akapitzlist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 w:rsidRPr="00E337AC">
        <w:rPr>
          <w:rFonts w:ascii="Verdana" w:hAnsi="Verdana"/>
          <w:sz w:val="20"/>
          <w:szCs w:val="20"/>
        </w:rPr>
        <w:t xml:space="preserve">za </w:t>
      </w:r>
      <w:r w:rsidR="002663F2">
        <w:rPr>
          <w:rFonts w:ascii="Verdana" w:hAnsi="Verdana"/>
          <w:sz w:val="20"/>
          <w:szCs w:val="20"/>
        </w:rPr>
        <w:t>zwłokę</w:t>
      </w:r>
      <w:r w:rsidRPr="00E337AC">
        <w:rPr>
          <w:rFonts w:ascii="Verdana" w:hAnsi="Verdana"/>
          <w:sz w:val="20"/>
          <w:szCs w:val="20"/>
        </w:rPr>
        <w:t xml:space="preserve"> w dostawie </w:t>
      </w:r>
      <w:r w:rsidR="005C3A5D">
        <w:rPr>
          <w:rFonts w:ascii="Verdana" w:hAnsi="Verdana"/>
          <w:sz w:val="20"/>
          <w:szCs w:val="20"/>
        </w:rPr>
        <w:t>przedmiotu zamówienia</w:t>
      </w:r>
      <w:r w:rsidRPr="00E337AC">
        <w:rPr>
          <w:rFonts w:ascii="Verdana" w:hAnsi="Verdana"/>
          <w:sz w:val="20"/>
          <w:szCs w:val="20"/>
        </w:rPr>
        <w:t xml:space="preserve"> </w:t>
      </w:r>
      <w:r w:rsidR="002C0E47" w:rsidRPr="00470102">
        <w:rPr>
          <w:rFonts w:ascii="Verdana" w:hAnsi="Verdana"/>
          <w:noProof/>
          <w:sz w:val="20"/>
          <w:szCs w:val="20"/>
        </w:rPr>
        <w:t xml:space="preserve">w stosunku do terminu </w:t>
      </w:r>
      <w:r w:rsidR="002C0E47">
        <w:rPr>
          <w:rFonts w:ascii="Verdana" w:hAnsi="Verdana"/>
          <w:noProof/>
          <w:sz w:val="20"/>
          <w:szCs w:val="20"/>
        </w:rPr>
        <w:t>wyznaczonego przez Zamawiającego</w:t>
      </w:r>
      <w:r w:rsidR="00E543D7">
        <w:rPr>
          <w:rFonts w:ascii="Verdana" w:hAnsi="Verdana"/>
          <w:noProof/>
          <w:sz w:val="20"/>
          <w:szCs w:val="20"/>
        </w:rPr>
        <w:t>, zgodnie z § 5 ust. 1</w:t>
      </w:r>
      <w:r w:rsidR="00851463">
        <w:rPr>
          <w:rFonts w:ascii="Verdana" w:hAnsi="Verdana"/>
          <w:noProof/>
          <w:sz w:val="20"/>
          <w:szCs w:val="20"/>
        </w:rPr>
        <w:t>albo</w:t>
      </w:r>
      <w:r w:rsidR="002C0E47">
        <w:rPr>
          <w:rFonts w:ascii="Verdana" w:hAnsi="Verdana"/>
          <w:noProof/>
          <w:sz w:val="20"/>
          <w:szCs w:val="20"/>
        </w:rPr>
        <w:t xml:space="preserve"> </w:t>
      </w:r>
      <w:r w:rsidR="002C0E47" w:rsidRPr="00470102">
        <w:rPr>
          <w:rFonts w:ascii="Verdana" w:hAnsi="Verdana"/>
          <w:noProof/>
          <w:sz w:val="20"/>
          <w:szCs w:val="20"/>
        </w:rPr>
        <w:t>określon</w:t>
      </w:r>
      <w:r w:rsidR="002C0E47">
        <w:rPr>
          <w:rFonts w:ascii="Verdana" w:hAnsi="Verdana"/>
          <w:noProof/>
          <w:sz w:val="20"/>
          <w:szCs w:val="20"/>
        </w:rPr>
        <w:t>ych</w:t>
      </w:r>
      <w:r w:rsidR="002C0E47" w:rsidRPr="00470102">
        <w:rPr>
          <w:rFonts w:ascii="Verdana" w:hAnsi="Verdana"/>
          <w:noProof/>
          <w:sz w:val="20"/>
          <w:szCs w:val="20"/>
        </w:rPr>
        <w:t xml:space="preserve"> w </w:t>
      </w:r>
      <w:r w:rsidR="002C0E47" w:rsidRPr="00470102">
        <w:rPr>
          <w:rFonts w:ascii="Verdana" w:hAnsi="Verdana"/>
          <w:bCs/>
          <w:sz w:val="20"/>
          <w:szCs w:val="20"/>
        </w:rPr>
        <w:t>§</w:t>
      </w:r>
      <w:r w:rsidR="002C0E47">
        <w:rPr>
          <w:rFonts w:ascii="Verdana" w:hAnsi="Verdana"/>
          <w:bCs/>
          <w:sz w:val="20"/>
          <w:szCs w:val="20"/>
        </w:rPr>
        <w:t xml:space="preserve"> </w:t>
      </w:r>
      <w:r w:rsidR="002C0E47" w:rsidRPr="00470102">
        <w:rPr>
          <w:rFonts w:ascii="Verdana" w:hAnsi="Verdana"/>
          <w:bCs/>
          <w:sz w:val="20"/>
          <w:szCs w:val="20"/>
        </w:rPr>
        <w:t xml:space="preserve">2 </w:t>
      </w:r>
      <w:r w:rsidR="002C0E47">
        <w:rPr>
          <w:rFonts w:ascii="Verdana" w:hAnsi="Verdana"/>
          <w:bCs/>
          <w:sz w:val="20"/>
          <w:szCs w:val="20"/>
        </w:rPr>
        <w:t xml:space="preserve">ust. 1 lub 2 - </w:t>
      </w:r>
      <w:r w:rsidRPr="00E337AC">
        <w:rPr>
          <w:rFonts w:ascii="Verdana" w:hAnsi="Verdana"/>
          <w:sz w:val="20"/>
          <w:szCs w:val="20"/>
        </w:rPr>
        <w:t xml:space="preserve">w wysokości </w:t>
      </w:r>
      <w:r w:rsidR="009820EF">
        <w:rPr>
          <w:rFonts w:ascii="Verdana" w:hAnsi="Verdana"/>
          <w:sz w:val="20"/>
          <w:szCs w:val="20"/>
        </w:rPr>
        <w:t>100,00</w:t>
      </w:r>
      <w:r w:rsidR="00AE3D21" w:rsidRPr="00E337AC">
        <w:rPr>
          <w:rFonts w:ascii="Verdana" w:hAnsi="Verdana"/>
          <w:sz w:val="20"/>
          <w:szCs w:val="20"/>
        </w:rPr>
        <w:t xml:space="preserve"> zł za każdy rozpoczęty dzień </w:t>
      </w:r>
      <w:r w:rsidR="002663F2">
        <w:rPr>
          <w:rFonts w:ascii="Verdana" w:hAnsi="Verdana"/>
          <w:sz w:val="20"/>
          <w:szCs w:val="20"/>
        </w:rPr>
        <w:t>zwłoki</w:t>
      </w:r>
      <w:r w:rsidR="00AE3D21" w:rsidRPr="00E337AC">
        <w:rPr>
          <w:rFonts w:ascii="Verdana" w:hAnsi="Verdana"/>
          <w:sz w:val="20"/>
          <w:szCs w:val="20"/>
        </w:rPr>
        <w:t>,</w:t>
      </w:r>
    </w:p>
    <w:p w14:paraId="7A13B8AC" w14:textId="568EB272" w:rsidR="002F6638" w:rsidRPr="00A1214C" w:rsidRDefault="002F6638" w:rsidP="00D76C5D">
      <w:pPr>
        <w:pStyle w:val="Akapitzlist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z tytułu odstąpienia od umowy przez którąkolwiek ze stron z przyczyn leżących po stronie Wykonawcy</w:t>
      </w:r>
      <w:r w:rsidR="002C0E47">
        <w:rPr>
          <w:rFonts w:ascii="Verdana" w:eastAsiaTheme="minorHAnsi" w:hAnsi="Verdana" w:cs="Verdana"/>
          <w:sz w:val="20"/>
          <w:szCs w:val="20"/>
          <w:lang w:eastAsia="en-US"/>
        </w:rPr>
        <w:t>,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</w:t>
      </w:r>
      <w:r w:rsidR="002C0E47">
        <w:rPr>
          <w:rFonts w:ascii="Verdana" w:hAnsi="Verdana"/>
          <w:sz w:val="20"/>
        </w:rPr>
        <w:t xml:space="preserve">w tym </w:t>
      </w:r>
      <w:r w:rsidR="002C0E47" w:rsidRPr="009A270A">
        <w:rPr>
          <w:rFonts w:ascii="Verdana" w:hAnsi="Verdana"/>
          <w:sz w:val="20"/>
        </w:rPr>
        <w:t xml:space="preserve">określonych w § </w:t>
      </w:r>
      <w:r w:rsidR="002C0E47">
        <w:rPr>
          <w:rFonts w:ascii="Verdana" w:hAnsi="Verdana"/>
          <w:sz w:val="20"/>
        </w:rPr>
        <w:t>12</w:t>
      </w:r>
      <w:r w:rsidR="002C0E47" w:rsidRPr="009A270A">
        <w:rPr>
          <w:rFonts w:ascii="Verdana" w:hAnsi="Verdana"/>
          <w:sz w:val="20"/>
        </w:rPr>
        <w:t xml:space="preserve"> ust. 1 za </w:t>
      </w:r>
      <w:r w:rsidR="002C0E47" w:rsidRPr="009A270A">
        <w:rPr>
          <w:rFonts w:ascii="Verdana" w:hAnsi="Verdana"/>
          <w:sz w:val="20"/>
        </w:rPr>
        <w:lastRenderedPageBreak/>
        <w:t>wyjątkie</w:t>
      </w:r>
      <w:r w:rsidR="002C0E47">
        <w:rPr>
          <w:rFonts w:ascii="Verdana" w:hAnsi="Verdana"/>
          <w:sz w:val="20"/>
        </w:rPr>
        <w:t xml:space="preserve">m przypadku określonego w ust. 1 lit. d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– w wysokości 10% wynagrodzenia </w:t>
      </w:r>
      <w:r w:rsidR="00AE3D21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netto </w:t>
      </w: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określonego w § 8 ust. 1</w:t>
      </w:r>
      <w:r w:rsidR="00E543D7">
        <w:rPr>
          <w:rFonts w:ascii="Verdana" w:eastAsiaTheme="minorHAnsi" w:hAnsi="Verdana" w:cs="Verdana"/>
          <w:sz w:val="20"/>
          <w:szCs w:val="20"/>
          <w:lang w:eastAsia="en-US"/>
        </w:rPr>
        <w:t xml:space="preserve"> w części niezrealizowanej Umowy</w:t>
      </w:r>
      <w:r w:rsidR="007C7AA1">
        <w:rPr>
          <w:rFonts w:ascii="Verdana" w:eastAsiaTheme="minorHAnsi" w:hAnsi="Verdana" w:cs="Verdana"/>
          <w:sz w:val="20"/>
          <w:szCs w:val="20"/>
          <w:lang w:eastAsia="en-US"/>
        </w:rPr>
        <w:t>;</w:t>
      </w:r>
    </w:p>
    <w:p w14:paraId="61A0A44E" w14:textId="577ECAC2" w:rsidR="007C7AA1" w:rsidRPr="00CD33AA" w:rsidRDefault="007C7AA1" w:rsidP="00D76C5D">
      <w:pPr>
        <w:pStyle w:val="Akapitzlist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naruszenia</w:t>
      </w:r>
      <w:r w:rsidRPr="007C7AA1">
        <w:rPr>
          <w:rFonts w:ascii="Verdana" w:hAnsi="Verdana" w:cs="TTE1771BD8t00"/>
          <w:sz w:val="20"/>
        </w:rPr>
        <w:t xml:space="preserve"> </w:t>
      </w:r>
      <w:r>
        <w:rPr>
          <w:rFonts w:ascii="Verdana" w:hAnsi="Verdana" w:cs="TTE1771BD8t00"/>
          <w:sz w:val="20"/>
        </w:rPr>
        <w:t xml:space="preserve">klauzuli poufności, o której mowa w § 10 </w:t>
      </w:r>
      <w:r w:rsidR="00C5386F">
        <w:rPr>
          <w:rFonts w:ascii="Verdana" w:hAnsi="Verdana" w:cs="TTE1771BD8t00"/>
          <w:sz w:val="20"/>
        </w:rPr>
        <w:t xml:space="preserve">- </w:t>
      </w:r>
      <w:r>
        <w:rPr>
          <w:rFonts w:ascii="Verdana" w:hAnsi="Verdana" w:cs="TTE1771BD8t00"/>
          <w:sz w:val="20"/>
        </w:rPr>
        <w:t xml:space="preserve">w wysokości </w:t>
      </w:r>
      <w:r w:rsidR="00C5386F">
        <w:rPr>
          <w:rFonts w:ascii="Verdana" w:hAnsi="Verdana" w:cs="TTE1771BD8t00"/>
          <w:sz w:val="20"/>
        </w:rPr>
        <w:t>1</w:t>
      </w:r>
      <w:r>
        <w:rPr>
          <w:rFonts w:ascii="Verdana" w:hAnsi="Verdana" w:cs="TTE1771BD8t00"/>
          <w:sz w:val="20"/>
        </w:rPr>
        <w:t> 000 zł za każdy przypadek naruszenia</w:t>
      </w:r>
      <w:r w:rsidR="002663F2">
        <w:rPr>
          <w:rFonts w:ascii="Verdana" w:hAnsi="Verdana" w:cs="TTE1771BD8t00"/>
          <w:sz w:val="20"/>
        </w:rPr>
        <w:t>,</w:t>
      </w:r>
    </w:p>
    <w:p w14:paraId="07CAB8DC" w14:textId="409773F4" w:rsidR="002663F2" w:rsidRPr="00E337AC" w:rsidRDefault="002663F2" w:rsidP="00D76C5D">
      <w:pPr>
        <w:pStyle w:val="Akapitzlist"/>
        <w:numPr>
          <w:ilvl w:val="1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470102">
        <w:rPr>
          <w:rFonts w:ascii="Verdana" w:hAnsi="Verdana"/>
          <w:sz w:val="20"/>
          <w:szCs w:val="20"/>
        </w:rPr>
        <w:t xml:space="preserve"> przypadku zwłoki w usunięciu wad przedmiotu umowy, w szczególności </w:t>
      </w:r>
      <w:r>
        <w:rPr>
          <w:rFonts w:ascii="Verdana" w:hAnsi="Verdana"/>
          <w:sz w:val="20"/>
          <w:szCs w:val="20"/>
        </w:rPr>
        <w:br/>
      </w:r>
      <w:r w:rsidRPr="00470102">
        <w:rPr>
          <w:rFonts w:ascii="Verdana" w:hAnsi="Verdana"/>
          <w:sz w:val="20"/>
          <w:szCs w:val="20"/>
        </w:rPr>
        <w:t>w przypadku niedotrzymania warunków gwarancji opisanych w §</w:t>
      </w:r>
      <w:r w:rsidR="002C0E4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6</w:t>
      </w:r>
      <w:r w:rsidRPr="00470102">
        <w:rPr>
          <w:rFonts w:ascii="Verdana" w:hAnsi="Verdana"/>
          <w:sz w:val="20"/>
          <w:szCs w:val="20"/>
        </w:rPr>
        <w:t xml:space="preserve">, Wykonawca zapłaci karę umowną w wysokości </w:t>
      </w:r>
      <w:r w:rsidR="001A31E4">
        <w:rPr>
          <w:rFonts w:ascii="Verdana" w:hAnsi="Verdana"/>
          <w:sz w:val="20"/>
          <w:szCs w:val="20"/>
        </w:rPr>
        <w:t>2</w:t>
      </w:r>
      <w:r w:rsidRPr="00470102">
        <w:rPr>
          <w:rFonts w:ascii="Verdana" w:hAnsi="Verdana"/>
          <w:sz w:val="20"/>
          <w:szCs w:val="20"/>
        </w:rPr>
        <w:t xml:space="preserve">0 % wartości </w:t>
      </w:r>
      <w:r w:rsidR="002C0E47">
        <w:rPr>
          <w:rFonts w:ascii="Verdana" w:hAnsi="Verdana"/>
          <w:sz w:val="20"/>
          <w:szCs w:val="20"/>
        </w:rPr>
        <w:t>wadliwych</w:t>
      </w:r>
      <w:r w:rsidRPr="00470102">
        <w:rPr>
          <w:rFonts w:ascii="Verdana" w:hAnsi="Verdana"/>
          <w:sz w:val="20"/>
          <w:szCs w:val="20"/>
        </w:rPr>
        <w:t xml:space="preserve"> </w:t>
      </w:r>
      <w:r w:rsidR="002C0E47">
        <w:rPr>
          <w:rFonts w:ascii="Verdana" w:hAnsi="Verdana"/>
          <w:sz w:val="20"/>
          <w:szCs w:val="20"/>
        </w:rPr>
        <w:t>materiałów</w:t>
      </w:r>
      <w:r w:rsidRPr="00470102">
        <w:rPr>
          <w:rFonts w:ascii="Verdana" w:hAnsi="Verdana"/>
          <w:sz w:val="20"/>
          <w:szCs w:val="20"/>
        </w:rPr>
        <w:t xml:space="preserve"> (</w:t>
      </w:r>
      <w:r w:rsidRPr="00470102">
        <w:rPr>
          <w:rFonts w:ascii="Verdana" w:hAnsi="Verdana"/>
          <w:noProof/>
          <w:sz w:val="20"/>
          <w:szCs w:val="20"/>
        </w:rPr>
        <w:t>wg. wartości zakupu brutto</w:t>
      </w:r>
      <w:r w:rsidRPr="00470102">
        <w:rPr>
          <w:rFonts w:ascii="Verdana" w:hAnsi="Verdana"/>
          <w:sz w:val="20"/>
          <w:szCs w:val="20"/>
        </w:rPr>
        <w:t xml:space="preserve"> z faktury) za każdy </w:t>
      </w:r>
      <w:r>
        <w:rPr>
          <w:rFonts w:ascii="Verdana" w:hAnsi="Verdana"/>
          <w:sz w:val="20"/>
          <w:szCs w:val="20"/>
        </w:rPr>
        <w:t xml:space="preserve">rozpoczęty </w:t>
      </w:r>
      <w:r w:rsidRPr="00470102">
        <w:rPr>
          <w:rFonts w:ascii="Verdana" w:hAnsi="Verdana"/>
          <w:sz w:val="20"/>
          <w:szCs w:val="20"/>
        </w:rPr>
        <w:t>dzień zwłoki w usuwaniu wad</w:t>
      </w:r>
      <w:r w:rsidR="002C0E47">
        <w:rPr>
          <w:rFonts w:ascii="Verdana" w:hAnsi="Verdana"/>
          <w:sz w:val="20"/>
          <w:szCs w:val="20"/>
        </w:rPr>
        <w:t>.</w:t>
      </w:r>
    </w:p>
    <w:p w14:paraId="6ACC2E0F" w14:textId="1DD7E7C8" w:rsidR="00AE3D21" w:rsidRPr="00FB27E7" w:rsidRDefault="00AE3D21" w:rsidP="00E543D7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Verdana" w:hAnsi="Verdana" w:cs="Verdana,Bold"/>
          <w:bCs/>
          <w:sz w:val="20"/>
          <w:szCs w:val="20"/>
        </w:rPr>
      </w:pPr>
      <w:r w:rsidRPr="00E337AC">
        <w:rPr>
          <w:rFonts w:ascii="Verdana" w:hAnsi="Verdana"/>
          <w:sz w:val="20"/>
          <w:szCs w:val="20"/>
        </w:rPr>
        <w:t xml:space="preserve">Zamawiający zapłaci Wykonawcy karę umowną z tytułu odstąpienia od umowy z przyczyn leżących po stronie Zamawiającego </w:t>
      </w:r>
      <w:r w:rsidR="00996631">
        <w:rPr>
          <w:rFonts w:ascii="Verdana" w:hAnsi="Verdana"/>
          <w:sz w:val="20"/>
          <w:szCs w:val="20"/>
        </w:rPr>
        <w:t>(innych niż wskazane w § 1</w:t>
      </w:r>
      <w:r w:rsidR="00C5386F">
        <w:rPr>
          <w:rFonts w:ascii="Verdana" w:hAnsi="Verdana"/>
          <w:sz w:val="20"/>
          <w:szCs w:val="20"/>
        </w:rPr>
        <w:t>2</w:t>
      </w:r>
      <w:r w:rsidR="00996631">
        <w:rPr>
          <w:rFonts w:ascii="Verdana" w:hAnsi="Verdana"/>
          <w:sz w:val="20"/>
          <w:szCs w:val="20"/>
        </w:rPr>
        <w:t xml:space="preserve"> ust. 1) </w:t>
      </w:r>
      <w:r w:rsidRPr="00E337AC">
        <w:rPr>
          <w:rFonts w:ascii="Verdana" w:hAnsi="Verdana"/>
          <w:sz w:val="20"/>
          <w:szCs w:val="20"/>
        </w:rPr>
        <w:t>w wysokości 10 % wynagrodzenia netto, o którym mowa w § 8 ust. 1</w:t>
      </w:r>
      <w:r w:rsidR="00E543D7">
        <w:rPr>
          <w:rFonts w:ascii="Verdana" w:hAnsi="Verdana"/>
          <w:sz w:val="20"/>
          <w:szCs w:val="20"/>
        </w:rPr>
        <w:t>, w części niezrealizowanej Umowy</w:t>
      </w:r>
      <w:r w:rsidRPr="00FB27E7">
        <w:rPr>
          <w:rFonts w:ascii="Verdana" w:hAnsi="Verdana"/>
          <w:sz w:val="20"/>
          <w:szCs w:val="20"/>
        </w:rPr>
        <w:t>.</w:t>
      </w:r>
    </w:p>
    <w:p w14:paraId="360FDA9A" w14:textId="7EE39D6C" w:rsidR="002F6638" w:rsidRDefault="002F6638" w:rsidP="002F663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E337AC">
        <w:rPr>
          <w:rFonts w:ascii="Verdana" w:eastAsiaTheme="minorHAnsi" w:hAnsi="Verdana" w:cs="Verdana"/>
          <w:sz w:val="20"/>
          <w:szCs w:val="20"/>
          <w:lang w:eastAsia="en-US"/>
        </w:rPr>
        <w:t>Wykonawca wyraża zgodę na potrącenie kar umownych z przysługującego mu wynagrodzenia.</w:t>
      </w:r>
    </w:p>
    <w:p w14:paraId="7D1B3A28" w14:textId="1CE06D31" w:rsidR="00E543D7" w:rsidRPr="00E337AC" w:rsidRDefault="00E543D7" w:rsidP="002F663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Łączna wysokość kar umownych nie może przekroczyć 20 % wartości wynagrodzenia brutt</w:t>
      </w:r>
      <w:r w:rsidR="00385E04">
        <w:rPr>
          <w:rFonts w:ascii="Verdana" w:eastAsiaTheme="minorHAnsi" w:hAnsi="Verdana" w:cs="Verdana"/>
          <w:sz w:val="20"/>
          <w:szCs w:val="20"/>
          <w:lang w:eastAsia="en-US"/>
        </w:rPr>
        <w:t>o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określonego w § 8 ust. 1.</w:t>
      </w:r>
    </w:p>
    <w:p w14:paraId="1942282E" w14:textId="7A52013A" w:rsidR="002F6638" w:rsidRPr="00E337AC" w:rsidRDefault="002C0E47" w:rsidP="002F663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7218EF">
        <w:rPr>
          <w:rFonts w:ascii="Verdana" w:hAnsi="Verdana"/>
          <w:noProof/>
          <w:sz w:val="20"/>
          <w:szCs w:val="20"/>
        </w:rPr>
        <w:t>Jeżeli wartość szkody przewyższy kwoty kar umownych Zamawiający zastrzega sobie prawo do dochodzenia od Wykonawcy oprócz kar umownych odszkodowania uzupełniającego do pełnej wysokości rzeczywistej szkody</w:t>
      </w:r>
      <w:r w:rsidR="002F6638" w:rsidRPr="00E337AC">
        <w:rPr>
          <w:rFonts w:ascii="Verdana" w:eastAsiaTheme="minorHAnsi" w:hAnsi="Verdana" w:cs="Verdana"/>
          <w:sz w:val="20"/>
          <w:szCs w:val="20"/>
          <w:lang w:eastAsia="en-US"/>
        </w:rPr>
        <w:t>.</w:t>
      </w:r>
    </w:p>
    <w:p w14:paraId="1A0C2536" w14:textId="77777777" w:rsidR="00C3662D" w:rsidRDefault="00C3662D" w:rsidP="00A1214C">
      <w:pPr>
        <w:autoSpaceDE w:val="0"/>
        <w:autoSpaceDN w:val="0"/>
        <w:adjustRightInd w:val="0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</w:p>
    <w:p w14:paraId="5EFC3A71" w14:textId="77777777" w:rsidR="00C3662D" w:rsidRDefault="00C3662D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 xml:space="preserve">Odstąpienie </w:t>
      </w:r>
      <w:r w:rsidR="00C5386F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od umowy</w:t>
      </w:r>
    </w:p>
    <w:p w14:paraId="0D5AF93D" w14:textId="77777777" w:rsidR="003C4022" w:rsidRPr="00E337AC" w:rsidRDefault="003C4022" w:rsidP="003C4022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1</w:t>
      </w:r>
      <w:r w:rsidR="00C5386F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2</w:t>
      </w:r>
    </w:p>
    <w:p w14:paraId="76185A1F" w14:textId="77777777" w:rsidR="003C4022" w:rsidRPr="003C4022" w:rsidRDefault="003C4022" w:rsidP="00A1214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3C4022">
        <w:rPr>
          <w:rFonts w:ascii="Verdana" w:hAnsi="Verdana" w:cs="Verdana"/>
          <w:color w:val="000000" w:themeColor="text1"/>
          <w:sz w:val="20"/>
          <w:szCs w:val="20"/>
        </w:rPr>
        <w:t>Zamawiającemu przysługuje prawo do odstąpienia od umowy, jeżeli:</w:t>
      </w:r>
    </w:p>
    <w:p w14:paraId="1F46439C" w14:textId="77777777" w:rsidR="007C7AA1" w:rsidRDefault="003C4022" w:rsidP="0099663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1276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Wykonawca </w:t>
      </w:r>
      <w:r w:rsidR="007C7AA1" w:rsidRPr="00014E4D">
        <w:rPr>
          <w:rFonts w:ascii="Verdana" w:hAnsi="Verdana"/>
          <w:bCs/>
          <w:sz w:val="20"/>
          <w:szCs w:val="20"/>
        </w:rPr>
        <w:t xml:space="preserve">wykonuje umowę niezgodnie z jej </w:t>
      </w:r>
      <w:r w:rsidR="007C7AA1">
        <w:rPr>
          <w:rFonts w:ascii="Verdana" w:hAnsi="Verdana"/>
          <w:bCs/>
          <w:sz w:val="20"/>
          <w:szCs w:val="20"/>
        </w:rPr>
        <w:t>postanowieniami</w:t>
      </w:r>
      <w:r w:rsidR="007C7AA1" w:rsidRPr="00014E4D">
        <w:rPr>
          <w:rFonts w:ascii="Verdana" w:hAnsi="Verdana"/>
          <w:bCs/>
          <w:sz w:val="20"/>
          <w:szCs w:val="20"/>
        </w:rPr>
        <w:t xml:space="preserve">, w szczególności nie zachowuje właściwej jakości </w:t>
      </w:r>
      <w:r w:rsidR="007C7AA1">
        <w:rPr>
          <w:rFonts w:ascii="Verdana" w:hAnsi="Verdana"/>
          <w:bCs/>
          <w:sz w:val="20"/>
          <w:szCs w:val="20"/>
        </w:rPr>
        <w:t>lub nie realizuje postanowień dot. gwarancji;</w:t>
      </w:r>
    </w:p>
    <w:p w14:paraId="659C8452" w14:textId="0792F9DF" w:rsidR="003C4022" w:rsidRDefault="007C7AA1" w:rsidP="00A1214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1276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Wykonawca </w:t>
      </w:r>
      <w:r w:rsidR="003C4022">
        <w:rPr>
          <w:rFonts w:ascii="Verdana" w:hAnsi="Verdana" w:cs="Verdana"/>
          <w:color w:val="000000" w:themeColor="text1"/>
          <w:sz w:val="20"/>
          <w:szCs w:val="20"/>
        </w:rPr>
        <w:t>dopuścił się zwłoki w realizacji zamówienia cz</w:t>
      </w:r>
      <w:r w:rsidR="0029132C">
        <w:rPr>
          <w:rFonts w:ascii="Verdana" w:hAnsi="Verdana" w:cs="Verdana"/>
          <w:color w:val="000000" w:themeColor="text1"/>
          <w:sz w:val="20"/>
          <w:szCs w:val="20"/>
        </w:rPr>
        <w:t>ęściowego</w:t>
      </w:r>
      <w:r w:rsidR="003C4022">
        <w:rPr>
          <w:rFonts w:ascii="Verdana" w:hAnsi="Verdana" w:cs="Verdana"/>
          <w:color w:val="000000" w:themeColor="text1"/>
          <w:sz w:val="20"/>
          <w:szCs w:val="20"/>
        </w:rPr>
        <w:t xml:space="preserve">, </w:t>
      </w:r>
      <w:r w:rsidR="00E543D7">
        <w:rPr>
          <w:rFonts w:ascii="Verdana" w:hAnsi="Verdana" w:cs="Verdana"/>
          <w:color w:val="000000" w:themeColor="text1"/>
          <w:sz w:val="20"/>
          <w:szCs w:val="20"/>
        </w:rPr>
        <w:t>w stosunku do terminu określonego</w:t>
      </w:r>
      <w:r w:rsidR="003C4022">
        <w:rPr>
          <w:rFonts w:ascii="Verdana" w:hAnsi="Verdana" w:cs="Verdana"/>
          <w:color w:val="000000" w:themeColor="text1"/>
          <w:sz w:val="20"/>
          <w:szCs w:val="20"/>
        </w:rPr>
        <w:t xml:space="preserve"> w § </w:t>
      </w:r>
      <w:r w:rsidR="00E543D7">
        <w:rPr>
          <w:rFonts w:ascii="Verdana" w:hAnsi="Verdana" w:cs="Verdana"/>
          <w:color w:val="000000" w:themeColor="text1"/>
          <w:sz w:val="20"/>
          <w:szCs w:val="20"/>
        </w:rPr>
        <w:t>5</w:t>
      </w:r>
      <w:r w:rsidR="003C4022">
        <w:rPr>
          <w:rFonts w:ascii="Verdana" w:hAnsi="Verdana" w:cs="Verdana"/>
          <w:color w:val="000000" w:themeColor="text1"/>
          <w:sz w:val="20"/>
          <w:szCs w:val="20"/>
        </w:rPr>
        <w:t xml:space="preserve"> ust. 1, a zwłoka ta przekracza </w:t>
      </w:r>
      <w:r>
        <w:rPr>
          <w:rFonts w:ascii="Verdana" w:hAnsi="Verdana" w:cs="Verdana"/>
          <w:color w:val="000000" w:themeColor="text1"/>
          <w:sz w:val="20"/>
          <w:szCs w:val="20"/>
        </w:rPr>
        <w:t>2</w:t>
      </w:r>
      <w:r w:rsidR="003C4022">
        <w:rPr>
          <w:rFonts w:ascii="Verdana" w:hAnsi="Verdana" w:cs="Verdana"/>
          <w:color w:val="000000" w:themeColor="text1"/>
          <w:sz w:val="20"/>
          <w:szCs w:val="20"/>
        </w:rPr>
        <w:t xml:space="preserve">0 dni; </w:t>
      </w:r>
    </w:p>
    <w:p w14:paraId="408D3706" w14:textId="77777777" w:rsidR="003C4022" w:rsidRPr="003C4022" w:rsidRDefault="003C4022" w:rsidP="00A1214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1276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Wykonawca nie zrealizował, z przyczyn leżących po jego stronie, </w:t>
      </w:r>
      <w:r w:rsidR="004F723C">
        <w:rPr>
          <w:rFonts w:ascii="Verdana" w:hAnsi="Verdana" w:cs="Verdana"/>
          <w:color w:val="000000" w:themeColor="text1"/>
          <w:sz w:val="20"/>
          <w:szCs w:val="20"/>
        </w:rPr>
        <w:t xml:space="preserve">trzech </w:t>
      </w:r>
      <w:r>
        <w:rPr>
          <w:rFonts w:ascii="Verdana" w:hAnsi="Verdana" w:cs="Verdana"/>
          <w:color w:val="000000" w:themeColor="text1"/>
          <w:sz w:val="20"/>
          <w:szCs w:val="20"/>
        </w:rPr>
        <w:t xml:space="preserve"> zamówień cząstkowych,</w:t>
      </w:r>
      <w:r w:rsidR="00104CB1">
        <w:rPr>
          <w:rFonts w:ascii="Verdana" w:hAnsi="Verdana" w:cs="Verdana"/>
          <w:color w:val="000000" w:themeColor="text1"/>
          <w:sz w:val="20"/>
          <w:szCs w:val="20"/>
        </w:rPr>
        <w:t xml:space="preserve"> o których mowa w§ 3 ust. </w:t>
      </w:r>
      <w:r w:rsidR="007C7AA1">
        <w:rPr>
          <w:rFonts w:ascii="Verdana" w:hAnsi="Verdana" w:cs="Verdana"/>
          <w:color w:val="000000" w:themeColor="text1"/>
          <w:sz w:val="20"/>
          <w:szCs w:val="20"/>
        </w:rPr>
        <w:t>2</w:t>
      </w:r>
      <w:r w:rsidR="00104CB1">
        <w:rPr>
          <w:rFonts w:ascii="Verdana" w:hAnsi="Verdana" w:cs="Verdana"/>
          <w:color w:val="000000" w:themeColor="text1"/>
          <w:sz w:val="20"/>
          <w:szCs w:val="20"/>
        </w:rPr>
        <w:t xml:space="preserve">, w terminie wskazanym w § 5 ust. </w:t>
      </w:r>
      <w:r w:rsidR="004F723C">
        <w:rPr>
          <w:rFonts w:ascii="Verdana" w:hAnsi="Verdana" w:cs="Verdana"/>
          <w:color w:val="000000" w:themeColor="text1"/>
          <w:sz w:val="20"/>
          <w:szCs w:val="20"/>
        </w:rPr>
        <w:t>1;</w:t>
      </w:r>
    </w:p>
    <w:p w14:paraId="0484B6FA" w14:textId="77777777" w:rsidR="004F723C" w:rsidRDefault="003C4022" w:rsidP="0099663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1276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1C243A">
        <w:rPr>
          <w:rFonts w:ascii="Verdana" w:hAnsi="Verdana" w:cs="Verdana"/>
          <w:color w:val="000000" w:themeColor="text1"/>
          <w:sz w:val="20"/>
          <w:szCs w:val="20"/>
        </w:rPr>
        <w:t>Wystąpi istotna zmiana okoliczności powodująca, że wykonanie umowy nie leży w interesie publicznym, czego nie można było przewidzieć w chwili zawarcia umowy</w:t>
      </w:r>
      <w:r w:rsidR="004F723C">
        <w:rPr>
          <w:rFonts w:ascii="Verdana" w:hAnsi="Verdana" w:cs="Verdana"/>
          <w:color w:val="000000" w:themeColor="text1"/>
          <w:sz w:val="20"/>
          <w:szCs w:val="20"/>
        </w:rPr>
        <w:t>.</w:t>
      </w:r>
      <w:r w:rsidR="007C7AA1">
        <w:rPr>
          <w:rFonts w:ascii="Verdana" w:hAnsi="Verdana" w:cs="Verdana"/>
          <w:color w:val="000000" w:themeColor="text1"/>
          <w:sz w:val="20"/>
          <w:szCs w:val="20"/>
        </w:rPr>
        <w:t>,</w:t>
      </w:r>
    </w:p>
    <w:p w14:paraId="3EFEBEB4" w14:textId="163A79D3" w:rsidR="007C7AA1" w:rsidRPr="00CD33AA" w:rsidRDefault="007C7AA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1276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7C7AA1">
        <w:rPr>
          <w:rFonts w:ascii="Verdana" w:hAnsi="Verdana" w:cs="Verdana"/>
          <w:color w:val="000000" w:themeColor="text1"/>
          <w:sz w:val="20"/>
          <w:szCs w:val="20"/>
        </w:rPr>
        <w:t>Wykonawca zaprzestał prowadzenia działalności gospodarczej,</w:t>
      </w:r>
    </w:p>
    <w:p w14:paraId="2D2572BA" w14:textId="77777777" w:rsidR="004F723C" w:rsidRDefault="004F723C" w:rsidP="00A1214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>
        <w:rPr>
          <w:rFonts w:ascii="Verdana" w:hAnsi="Verdana" w:cs="Verdana"/>
          <w:color w:val="000000" w:themeColor="text1"/>
          <w:sz w:val="20"/>
          <w:szCs w:val="20"/>
        </w:rPr>
        <w:t xml:space="preserve">Oświadczenie w przedmiocie odstąpienia </w:t>
      </w:r>
      <w:r w:rsidR="003C4022" w:rsidRPr="004F723C">
        <w:rPr>
          <w:rFonts w:ascii="Verdana" w:hAnsi="Verdana" w:cs="Verdana"/>
          <w:color w:val="000000" w:themeColor="text1"/>
          <w:sz w:val="20"/>
          <w:szCs w:val="20"/>
        </w:rPr>
        <w:t xml:space="preserve"> od umowy </w:t>
      </w:r>
      <w:r>
        <w:rPr>
          <w:rFonts w:ascii="Verdana" w:hAnsi="Verdana" w:cs="Verdana"/>
          <w:color w:val="000000" w:themeColor="text1"/>
          <w:sz w:val="20"/>
          <w:szCs w:val="20"/>
        </w:rPr>
        <w:t xml:space="preserve">z przyczyn wskazanych w ust. 1 powinno zostać złożone w formie pisemnej pod rygorem nieważności, </w:t>
      </w:r>
      <w:r w:rsidR="003C4022" w:rsidRPr="004F723C">
        <w:rPr>
          <w:rFonts w:ascii="Verdana" w:hAnsi="Verdana" w:cs="Verdana"/>
          <w:color w:val="000000" w:themeColor="text1"/>
          <w:sz w:val="20"/>
          <w:szCs w:val="20"/>
        </w:rPr>
        <w:t>w terminie 30 dni od powzięcia wiadomości o okolicznościach</w:t>
      </w:r>
      <w:r>
        <w:rPr>
          <w:rFonts w:ascii="Verdana" w:hAnsi="Verdana" w:cs="Verdana"/>
          <w:color w:val="000000" w:themeColor="text1"/>
          <w:sz w:val="20"/>
          <w:szCs w:val="20"/>
        </w:rPr>
        <w:t xml:space="preserve"> uzasadniających odstąpienie</w:t>
      </w:r>
      <w:r w:rsidR="003C4022" w:rsidRPr="004F723C">
        <w:rPr>
          <w:rFonts w:ascii="Verdana" w:hAnsi="Verdana" w:cs="Verdana"/>
          <w:color w:val="000000" w:themeColor="text1"/>
          <w:sz w:val="20"/>
          <w:szCs w:val="20"/>
        </w:rPr>
        <w:t>.</w:t>
      </w:r>
    </w:p>
    <w:p w14:paraId="27422399" w14:textId="081B3797" w:rsidR="00387E08" w:rsidRPr="00CD33AA" w:rsidRDefault="007C7AA1" w:rsidP="00CD33AA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470102">
        <w:rPr>
          <w:rFonts w:ascii="Verdana" w:hAnsi="Verdana"/>
          <w:bCs/>
          <w:sz w:val="20"/>
          <w:szCs w:val="20"/>
        </w:rPr>
        <w:t xml:space="preserve">Odstąpienie od umowy nie </w:t>
      </w:r>
      <w:r w:rsidRPr="002B4657">
        <w:rPr>
          <w:rFonts w:ascii="Verdana" w:hAnsi="Verdana"/>
          <w:bCs/>
          <w:sz w:val="20"/>
          <w:szCs w:val="20"/>
        </w:rPr>
        <w:t xml:space="preserve">pozbawia Zamawiającego prawa do żądania </w:t>
      </w:r>
      <w:r w:rsidR="00875BE6">
        <w:rPr>
          <w:rFonts w:ascii="Verdana" w:hAnsi="Verdana"/>
          <w:bCs/>
          <w:sz w:val="20"/>
          <w:szCs w:val="20"/>
        </w:rPr>
        <w:t xml:space="preserve">zapłaty </w:t>
      </w:r>
      <w:r w:rsidRPr="002B4657">
        <w:rPr>
          <w:rFonts w:ascii="Verdana" w:hAnsi="Verdana"/>
          <w:bCs/>
          <w:sz w:val="20"/>
          <w:szCs w:val="20"/>
        </w:rPr>
        <w:t>kar umownych</w:t>
      </w:r>
      <w:r w:rsidR="004F723C" w:rsidRPr="004F723C">
        <w:rPr>
          <w:rFonts w:ascii="Verdana" w:hAnsi="Verdana" w:cs="Verdana"/>
          <w:color w:val="000000" w:themeColor="text1"/>
          <w:sz w:val="20"/>
          <w:szCs w:val="20"/>
        </w:rPr>
        <w:t>.</w:t>
      </w:r>
    </w:p>
    <w:p w14:paraId="2F5C6D57" w14:textId="77777777" w:rsidR="00387E08" w:rsidRPr="00387E08" w:rsidRDefault="00387E08" w:rsidP="00387E08">
      <w:pPr>
        <w:autoSpaceDE w:val="0"/>
        <w:autoSpaceDN w:val="0"/>
        <w:adjustRightInd w:val="0"/>
        <w:spacing w:before="120" w:after="120"/>
        <w:jc w:val="both"/>
        <w:rPr>
          <w:rFonts w:ascii="Verdana" w:hAnsi="Verdana" w:cs="Verdana"/>
          <w:color w:val="000000" w:themeColor="text1"/>
          <w:sz w:val="20"/>
          <w:szCs w:val="20"/>
        </w:rPr>
      </w:pPr>
    </w:p>
    <w:p w14:paraId="502FCE59" w14:textId="481CB085" w:rsidR="002C0E47" w:rsidRDefault="002C0E47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Zmiany umowy</w:t>
      </w:r>
    </w:p>
    <w:p w14:paraId="10DBB843" w14:textId="65B829B5" w:rsidR="002C0E47" w:rsidRDefault="002C0E47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§ 12</w:t>
      </w:r>
    </w:p>
    <w:p w14:paraId="41B9A53F" w14:textId="77777777" w:rsidR="002C0E47" w:rsidRDefault="002C0E47" w:rsidP="00CD33AA">
      <w:pPr>
        <w:pStyle w:val="Akapitzlist"/>
        <w:numPr>
          <w:ilvl w:val="0"/>
          <w:numId w:val="48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FC6E64">
        <w:rPr>
          <w:rFonts w:ascii="Verdana" w:hAnsi="Verdana"/>
          <w:sz w:val="20"/>
          <w:szCs w:val="20"/>
        </w:rPr>
        <w:t>Strony przewidują możliwość dokonywania zmian w Umowie w przypadku zaistnienia następujących okoliczności:</w:t>
      </w:r>
    </w:p>
    <w:p w14:paraId="0A052926" w14:textId="77777777" w:rsidR="002C0E47" w:rsidRDefault="002C0E47" w:rsidP="00CD33AA">
      <w:pPr>
        <w:pStyle w:val="Akapitzlist"/>
        <w:numPr>
          <w:ilvl w:val="0"/>
          <w:numId w:val="49"/>
        </w:numPr>
        <w:ind w:left="1134" w:hanging="425"/>
        <w:jc w:val="both"/>
        <w:rPr>
          <w:rFonts w:ascii="Verdana" w:hAnsi="Verdana"/>
          <w:sz w:val="20"/>
          <w:szCs w:val="20"/>
        </w:rPr>
      </w:pPr>
      <w:r w:rsidRPr="00011ED1">
        <w:rPr>
          <w:rFonts w:ascii="Verdana" w:hAnsi="Verdana"/>
          <w:sz w:val="20"/>
          <w:szCs w:val="20"/>
        </w:rPr>
        <w:t xml:space="preserve">siły wyższej, rozumianej jako zdarzenie zewnętrzne o charakterze niezależnym </w:t>
      </w:r>
      <w:r>
        <w:rPr>
          <w:rFonts w:ascii="Verdana" w:hAnsi="Verdana"/>
          <w:sz w:val="20"/>
          <w:szCs w:val="20"/>
        </w:rPr>
        <w:br/>
      </w:r>
      <w:r w:rsidRPr="00011ED1">
        <w:rPr>
          <w:rFonts w:ascii="Verdana" w:hAnsi="Verdana"/>
          <w:sz w:val="20"/>
          <w:szCs w:val="20"/>
        </w:rPr>
        <w:t>od Stron, którego nie można było przewidzieć przed zawarciem Umowy oraz którego nie można było uniknąć lub zapobiec przy zachowaniu należytej staranności</w:t>
      </w:r>
      <w:r>
        <w:rPr>
          <w:rFonts w:ascii="Verdana" w:hAnsi="Verdana"/>
          <w:sz w:val="20"/>
          <w:szCs w:val="20"/>
        </w:rPr>
        <w:t>,</w:t>
      </w:r>
    </w:p>
    <w:p w14:paraId="03084052" w14:textId="77777777" w:rsidR="002C0E47" w:rsidRPr="00011ED1" w:rsidRDefault="002C0E47" w:rsidP="00CD33AA">
      <w:pPr>
        <w:pStyle w:val="Akapitzlist"/>
        <w:numPr>
          <w:ilvl w:val="0"/>
          <w:numId w:val="49"/>
        </w:numPr>
        <w:ind w:left="1134" w:hanging="425"/>
        <w:jc w:val="both"/>
        <w:rPr>
          <w:rFonts w:ascii="Verdana" w:hAnsi="Verdana"/>
          <w:sz w:val="20"/>
          <w:szCs w:val="20"/>
        </w:rPr>
      </w:pPr>
      <w:r w:rsidRPr="00011ED1">
        <w:rPr>
          <w:rFonts w:ascii="Verdana" w:hAnsi="Verdana"/>
          <w:sz w:val="20"/>
          <w:szCs w:val="20"/>
        </w:rPr>
        <w:t xml:space="preserve">zmiany powszechnie obowiązujących przepisów prawa w zakresie mającym wpływ </w:t>
      </w:r>
      <w:r>
        <w:rPr>
          <w:rFonts w:ascii="Verdana" w:hAnsi="Verdana"/>
          <w:sz w:val="20"/>
          <w:szCs w:val="20"/>
        </w:rPr>
        <w:br/>
      </w:r>
      <w:r w:rsidRPr="00011ED1">
        <w:rPr>
          <w:rFonts w:ascii="Verdana" w:hAnsi="Verdana"/>
          <w:sz w:val="20"/>
          <w:szCs w:val="20"/>
        </w:rPr>
        <w:t>na realizację Usługi lub świadczenia Stron;</w:t>
      </w:r>
    </w:p>
    <w:p w14:paraId="6E982F07" w14:textId="77777777" w:rsidR="002C0E47" w:rsidRDefault="002C0E47" w:rsidP="00CD33AA">
      <w:pPr>
        <w:pStyle w:val="Akapitzlist"/>
        <w:numPr>
          <w:ilvl w:val="0"/>
          <w:numId w:val="49"/>
        </w:numPr>
        <w:ind w:left="1134" w:hanging="425"/>
        <w:jc w:val="both"/>
        <w:rPr>
          <w:rFonts w:ascii="Verdana" w:hAnsi="Verdana"/>
          <w:sz w:val="20"/>
          <w:szCs w:val="20"/>
        </w:rPr>
      </w:pPr>
      <w:r w:rsidRPr="00011ED1">
        <w:rPr>
          <w:rFonts w:ascii="Verdana" w:hAnsi="Verdana"/>
          <w:sz w:val="20"/>
          <w:szCs w:val="20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</w:t>
      </w:r>
      <w:r>
        <w:rPr>
          <w:rFonts w:ascii="Verdana" w:hAnsi="Verdana"/>
          <w:sz w:val="20"/>
          <w:szCs w:val="20"/>
        </w:rPr>
        <w:t>,</w:t>
      </w:r>
    </w:p>
    <w:p w14:paraId="5F5103F3" w14:textId="77777777" w:rsidR="002C0E47" w:rsidRPr="00FC6E64" w:rsidRDefault="002C0E47" w:rsidP="00CD33AA">
      <w:pPr>
        <w:pStyle w:val="Akapitzlist"/>
        <w:numPr>
          <w:ilvl w:val="0"/>
          <w:numId w:val="49"/>
        </w:numPr>
        <w:ind w:left="1134" w:hanging="425"/>
        <w:jc w:val="both"/>
        <w:rPr>
          <w:rFonts w:ascii="Verdana" w:hAnsi="Verdana"/>
          <w:sz w:val="20"/>
          <w:szCs w:val="20"/>
        </w:rPr>
      </w:pPr>
      <w:r w:rsidRPr="006209D5">
        <w:rPr>
          <w:rFonts w:ascii="Verdana" w:hAnsi="Verdana"/>
          <w:sz w:val="20"/>
          <w:szCs w:val="20"/>
        </w:rPr>
        <w:lastRenderedPageBreak/>
        <w:t>w przypadku oczywistych omyłek pisarskich lub rachunkowych</w:t>
      </w:r>
      <w:r>
        <w:rPr>
          <w:rFonts w:ascii="Verdana" w:hAnsi="Verdana"/>
          <w:sz w:val="20"/>
          <w:szCs w:val="20"/>
        </w:rPr>
        <w:t>.</w:t>
      </w:r>
    </w:p>
    <w:p w14:paraId="42115B1E" w14:textId="77777777" w:rsidR="002C0E47" w:rsidRPr="00FC6E64" w:rsidRDefault="002C0E47" w:rsidP="00CD33AA">
      <w:pPr>
        <w:pStyle w:val="Tekstpodstawowywcity"/>
        <w:numPr>
          <w:ilvl w:val="0"/>
          <w:numId w:val="48"/>
        </w:numPr>
        <w:tabs>
          <w:tab w:val="num" w:pos="0"/>
        </w:tabs>
        <w:suppressAutoHyphens/>
        <w:spacing w:after="120" w:line="276" w:lineRule="auto"/>
        <w:ind w:left="709" w:hanging="425"/>
        <w:rPr>
          <w:rFonts w:ascii="Verdana" w:hAnsi="Verdana" w:cs="Verdana"/>
          <w:bCs/>
          <w:sz w:val="20"/>
        </w:rPr>
      </w:pPr>
      <w:r w:rsidRPr="00C85BA7">
        <w:rPr>
          <w:rFonts w:ascii="Verdana" w:hAnsi="Verdana" w:cs="Verdana"/>
          <w:bCs/>
          <w:i w:val="0"/>
          <w:sz w:val="20"/>
        </w:rPr>
        <w:t>Zmiany postanowień Umowy będą następowały w formie pisemnej, pod rygorem nieważności</w:t>
      </w:r>
      <w:r>
        <w:rPr>
          <w:rFonts w:ascii="Verdana" w:hAnsi="Verdana" w:cs="Verdana"/>
          <w:bCs/>
          <w:i w:val="0"/>
          <w:sz w:val="20"/>
        </w:rPr>
        <w:t>.</w:t>
      </w:r>
    </w:p>
    <w:p w14:paraId="4AA8C865" w14:textId="77777777" w:rsidR="002C0E47" w:rsidRDefault="002C0E47" w:rsidP="00CD33AA">
      <w:pPr>
        <w:autoSpaceDE w:val="0"/>
        <w:autoSpaceDN w:val="0"/>
        <w:adjustRightInd w:val="0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</w:p>
    <w:p w14:paraId="07DB6465" w14:textId="622AE0D8" w:rsidR="00CC0B22" w:rsidRPr="00E337AC" w:rsidRDefault="00875BE6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Ochrona danych osobowych</w:t>
      </w:r>
    </w:p>
    <w:p w14:paraId="06A73C9A" w14:textId="34749D01" w:rsidR="00CC0B22" w:rsidRDefault="00CC0B22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1</w:t>
      </w:r>
      <w:r w:rsidR="00D0655F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3</w:t>
      </w:r>
    </w:p>
    <w:p w14:paraId="4C6AB530" w14:textId="77777777" w:rsidR="00875BE6" w:rsidRPr="00875BE6" w:rsidRDefault="00875BE6" w:rsidP="00875BE6">
      <w:pPr>
        <w:numPr>
          <w:ilvl w:val="0"/>
          <w:numId w:val="51"/>
        </w:numPr>
        <w:spacing w:after="160" w:line="259" w:lineRule="auto"/>
        <w:ind w:left="0" w:hanging="11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75BE6">
        <w:rPr>
          <w:rFonts w:ascii="Verdana" w:eastAsia="Calibri" w:hAnsi="Verdana"/>
          <w:sz w:val="20"/>
          <w:szCs w:val="20"/>
          <w:lang w:eastAsia="en-US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„RODO").</w:t>
      </w:r>
    </w:p>
    <w:p w14:paraId="34B5DBCA" w14:textId="77777777" w:rsidR="00875BE6" w:rsidRPr="00875BE6" w:rsidRDefault="00875BE6" w:rsidP="00875BE6">
      <w:pPr>
        <w:spacing w:after="160" w:line="259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75BE6">
        <w:rPr>
          <w:rFonts w:ascii="Verdana" w:eastAsia="Calibri" w:hAnsi="Verdana"/>
          <w:sz w:val="20"/>
          <w:szCs w:val="20"/>
          <w:lang w:eastAsia="en-US"/>
        </w:rPr>
        <w:t xml:space="preserve">2. Administratorem danych osobowych po stronie Zamawiającego jest Generalny Dyrektor Dróg Krajowych i Autostrad. Administratorem danych osobowych po stronie Wykonawcy jest  </w:t>
      </w:r>
    </w:p>
    <w:p w14:paraId="674AFAFC" w14:textId="3CF54521" w:rsidR="00875BE6" w:rsidRPr="00875BE6" w:rsidRDefault="00875BE6" w:rsidP="00875BE6">
      <w:pPr>
        <w:spacing w:after="160" w:line="259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75BE6">
        <w:rPr>
          <w:rFonts w:ascii="Verdana" w:eastAsia="Calibri" w:hAnsi="Verdana"/>
          <w:sz w:val="20"/>
          <w:szCs w:val="20"/>
          <w:lang w:eastAsia="en-US"/>
        </w:rPr>
        <w:t xml:space="preserve">3. Wykonawca zobowiązuje się poinformować wszystkie osoby fizyczne związane </w:t>
      </w:r>
      <w:r>
        <w:rPr>
          <w:rFonts w:ascii="Verdana" w:eastAsia="Calibri" w:hAnsi="Verdana"/>
          <w:sz w:val="20"/>
          <w:szCs w:val="20"/>
          <w:lang w:eastAsia="en-US"/>
        </w:rPr>
        <w:br/>
      </w:r>
      <w:r w:rsidRPr="00875BE6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28B8AF6" w14:textId="77777777" w:rsidR="00875BE6" w:rsidRPr="00875BE6" w:rsidRDefault="00875BE6" w:rsidP="00875BE6">
      <w:pPr>
        <w:spacing w:after="160" w:line="259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75BE6">
        <w:rPr>
          <w:rFonts w:ascii="Verdana" w:eastAsia="Calibri" w:hAnsi="Verdana"/>
          <w:sz w:val="20"/>
          <w:szCs w:val="20"/>
          <w:lang w:eastAsia="en-US"/>
        </w:rPr>
        <w:t xml:space="preserve">4. Obowiązek, o którym mowa w ust. 3, zostanie wykonany poprzez przekazanie osobom, których dane osobowe przetwarza Zamawiający aktualnej klauzuli informacyjnej dostępnej na stronie internetowej: </w:t>
      </w:r>
    </w:p>
    <w:p w14:paraId="7E5ECB0B" w14:textId="77777777" w:rsidR="00875BE6" w:rsidRPr="00875BE6" w:rsidRDefault="00482680" w:rsidP="00875BE6">
      <w:pPr>
        <w:spacing w:after="160" w:line="259" w:lineRule="auto"/>
        <w:jc w:val="both"/>
        <w:rPr>
          <w:rFonts w:ascii="Verdana" w:eastAsia="Calibri" w:hAnsi="Verdana"/>
          <w:color w:val="0000CC"/>
          <w:sz w:val="20"/>
          <w:szCs w:val="20"/>
          <w:lang w:eastAsia="en-US"/>
        </w:rPr>
      </w:pPr>
      <w:hyperlink r:id="rId8" w:history="1">
        <w:r w:rsidR="00875BE6" w:rsidRPr="00875BE6">
          <w:rPr>
            <w:rFonts w:ascii="Verdana" w:eastAsia="Calibri" w:hAnsi="Verdana"/>
            <w:color w:val="0563C1"/>
            <w:sz w:val="20"/>
            <w:szCs w:val="20"/>
            <w:u w:val="single"/>
            <w:lang w:eastAsia="en-US"/>
          </w:rPr>
          <w:t>https://www.gov.pl/web/gddkia/przetwarzanie-danych-osobowych-pracownikow-wykonawcow-i-podwykonawcow</w:t>
        </w:r>
      </w:hyperlink>
    </w:p>
    <w:p w14:paraId="0810B53B" w14:textId="77777777" w:rsidR="00875BE6" w:rsidRDefault="00875BE6" w:rsidP="00875BE6">
      <w:pPr>
        <w:spacing w:after="160" w:line="259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75BE6">
        <w:rPr>
          <w:rFonts w:ascii="Verdana" w:eastAsia="Calibri" w:hAnsi="Verdana"/>
          <w:sz w:val="20"/>
          <w:szCs w:val="20"/>
          <w:lang w:eastAsia="en-US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2380B3A" w14:textId="7E3AEEE8" w:rsidR="00875BE6" w:rsidRPr="00875BE6" w:rsidRDefault="00875BE6" w:rsidP="001A31E4">
      <w:pPr>
        <w:spacing w:after="160" w:line="259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5. </w:t>
      </w:r>
      <w:r w:rsidRPr="00875BE6">
        <w:rPr>
          <w:rFonts w:ascii="Verdana" w:eastAsia="Calibri" w:hAnsi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</w:t>
      </w:r>
      <w:r>
        <w:rPr>
          <w:rFonts w:ascii="Verdana" w:eastAsia="Calibri" w:hAnsi="Verdana"/>
          <w:sz w:val="20"/>
          <w:szCs w:val="20"/>
          <w:lang w:eastAsia="en-US"/>
        </w:rPr>
        <w:t>.</w:t>
      </w:r>
    </w:p>
    <w:p w14:paraId="7B138B2E" w14:textId="77777777" w:rsidR="00875BE6" w:rsidRPr="00875BE6" w:rsidRDefault="00875BE6" w:rsidP="00875BE6">
      <w:pPr>
        <w:spacing w:after="160" w:line="259" w:lineRule="auto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</w:p>
    <w:p w14:paraId="78B7F26C" w14:textId="77777777" w:rsidR="00875BE6" w:rsidRPr="00E337AC" w:rsidRDefault="00875BE6" w:rsidP="001A31E4">
      <w:pPr>
        <w:autoSpaceDE w:val="0"/>
        <w:autoSpaceDN w:val="0"/>
        <w:adjustRightInd w:val="0"/>
        <w:jc w:val="both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</w:p>
    <w:p w14:paraId="23E2290A" w14:textId="77777777" w:rsidR="007B00FD" w:rsidRDefault="007B00FD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Postanowienia końcowe</w:t>
      </w:r>
    </w:p>
    <w:p w14:paraId="0128B853" w14:textId="5853DA14" w:rsidR="00CC0B22" w:rsidRPr="00E337AC" w:rsidRDefault="00CC0B22" w:rsidP="00E337AC">
      <w:pPr>
        <w:autoSpaceDE w:val="0"/>
        <w:autoSpaceDN w:val="0"/>
        <w:adjustRightInd w:val="0"/>
        <w:jc w:val="center"/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</w:pPr>
      <w:r w:rsidRPr="00E337AC">
        <w:rPr>
          <w:rFonts w:ascii="Verdana" w:eastAsiaTheme="minorHAnsi" w:hAnsi="Verdana"/>
          <w:b/>
          <w:bCs/>
          <w:sz w:val="20"/>
          <w:szCs w:val="20"/>
          <w:lang w:eastAsia="en-US"/>
        </w:rPr>
        <w:t>§</w:t>
      </w:r>
      <w:r w:rsidRPr="00E337AC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1</w:t>
      </w:r>
      <w:r w:rsidR="00D0655F">
        <w:rPr>
          <w:rFonts w:ascii="Verdana" w:eastAsiaTheme="minorHAnsi" w:hAnsi="Verdana" w:cs="Verdana,Bold"/>
          <w:b/>
          <w:bCs/>
          <w:sz w:val="20"/>
          <w:szCs w:val="20"/>
          <w:lang w:eastAsia="en-US"/>
        </w:rPr>
        <w:t>4</w:t>
      </w:r>
    </w:p>
    <w:p w14:paraId="55185F69" w14:textId="3DCC1242" w:rsidR="00875BE6" w:rsidRPr="00875BE6" w:rsidRDefault="00875BE6" w:rsidP="00875BE6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1. </w:t>
      </w:r>
      <w:r w:rsidRPr="00875BE6">
        <w:rPr>
          <w:rFonts w:ascii="Verdana" w:hAnsi="Verdana"/>
          <w:color w:val="000000"/>
          <w:sz w:val="20"/>
          <w:szCs w:val="20"/>
        </w:rPr>
        <w:t>W sprawach nie uregulowanych postanowieniami niniejszej umowy, mają zastosowanie przepisy Kodeksu Cywilnego.</w:t>
      </w:r>
    </w:p>
    <w:p w14:paraId="1233FD94" w14:textId="50DACAF0" w:rsidR="00A340D8" w:rsidRDefault="00875BE6" w:rsidP="00CC0B22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hAnsi="Verdana"/>
          <w:color w:val="000000"/>
          <w:sz w:val="20"/>
          <w:szCs w:val="20"/>
        </w:rPr>
        <w:t xml:space="preserve">2. </w:t>
      </w:r>
      <w:r w:rsidR="00AE3D21" w:rsidRPr="00E337AC">
        <w:rPr>
          <w:rFonts w:ascii="Verdana" w:hAnsi="Verdana"/>
          <w:color w:val="000000"/>
          <w:sz w:val="20"/>
          <w:szCs w:val="20"/>
        </w:rPr>
        <w:t>Wszelkie spory mogące wynikać w związku z realizacją mniejszej umowy będą rozstrzygane przez sąd właściwy dla siedziby Zamawiającego</w:t>
      </w:r>
      <w:r w:rsidR="00C5386F">
        <w:rPr>
          <w:rFonts w:ascii="Verdana" w:hAnsi="Verdana"/>
          <w:color w:val="000000"/>
          <w:sz w:val="20"/>
          <w:szCs w:val="20"/>
        </w:rPr>
        <w:t xml:space="preserve"> (wg. właściwości miejscowej GDDKiA Oddział w Lublinie).</w:t>
      </w:r>
    </w:p>
    <w:p w14:paraId="6F93DDCC" w14:textId="77777777" w:rsidR="00A340D8" w:rsidRPr="00E337AC" w:rsidRDefault="00A340D8" w:rsidP="00CC0B22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0F3531C2" w14:textId="21D1EA8E" w:rsidR="00F46FFE" w:rsidRPr="00E337AC" w:rsidRDefault="00875BE6" w:rsidP="00AE3D21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3. </w:t>
      </w:r>
      <w:r w:rsidR="00CC0B22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Umowę sporządzono w </w:t>
      </w:r>
      <w:r w:rsidR="00A05C57">
        <w:rPr>
          <w:rFonts w:ascii="Verdana" w:eastAsiaTheme="minorHAnsi" w:hAnsi="Verdana" w:cs="Verdana"/>
          <w:sz w:val="20"/>
          <w:szCs w:val="20"/>
          <w:lang w:eastAsia="en-US"/>
        </w:rPr>
        <w:t>2</w:t>
      </w:r>
      <w:r w:rsidR="00CC0B22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jednobrzmiących egzemplarzach, </w:t>
      </w:r>
      <w:r w:rsidR="00A05C57">
        <w:rPr>
          <w:rFonts w:ascii="Verdana" w:eastAsiaTheme="minorHAnsi" w:hAnsi="Verdana" w:cs="Verdana"/>
          <w:sz w:val="20"/>
          <w:szCs w:val="20"/>
          <w:lang w:eastAsia="en-US"/>
        </w:rPr>
        <w:t>1</w:t>
      </w:r>
      <w:r w:rsidR="00CC0B22" w:rsidRPr="00E337AC">
        <w:rPr>
          <w:rFonts w:ascii="Verdana" w:eastAsiaTheme="minorHAnsi" w:hAnsi="Verdana" w:cs="Verdana"/>
          <w:sz w:val="20"/>
          <w:szCs w:val="20"/>
          <w:lang w:eastAsia="en-US"/>
        </w:rPr>
        <w:t xml:space="preserve"> egzemplarze dla Zamawiającego i 1 egzemplarz dla Wykonawcy.</w:t>
      </w:r>
    </w:p>
    <w:p w14:paraId="06C2A696" w14:textId="77777777" w:rsidR="00F46FFE" w:rsidRPr="00E337AC" w:rsidRDefault="00F46FFE" w:rsidP="00CC0B22">
      <w:p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747D8A6D" w14:textId="77777777" w:rsidR="00E337AC" w:rsidRDefault="00E337AC" w:rsidP="00CC0B22">
      <w:pPr>
        <w:autoSpaceDE w:val="0"/>
        <w:autoSpaceDN w:val="0"/>
        <w:adjustRightInd w:val="0"/>
        <w:jc w:val="both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p w14:paraId="0F3471CF" w14:textId="77777777" w:rsidR="00E337AC" w:rsidRPr="00E337AC" w:rsidRDefault="00E337AC" w:rsidP="00CC0B22">
      <w:pPr>
        <w:autoSpaceDE w:val="0"/>
        <w:autoSpaceDN w:val="0"/>
        <w:adjustRightInd w:val="0"/>
        <w:jc w:val="both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p w14:paraId="69FECF90" w14:textId="77777777" w:rsidR="00CC0B22" w:rsidRPr="00E337AC" w:rsidRDefault="00CC0B22" w:rsidP="00CC0B22">
      <w:pPr>
        <w:autoSpaceDE w:val="0"/>
        <w:autoSpaceDN w:val="0"/>
        <w:adjustRightInd w:val="0"/>
        <w:jc w:val="both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C0B22" w:rsidRPr="00E337AC" w14:paraId="2F869AD2" w14:textId="77777777" w:rsidTr="00CC0B22">
        <w:tc>
          <w:tcPr>
            <w:tcW w:w="4531" w:type="dxa"/>
          </w:tcPr>
          <w:p w14:paraId="6F6DBE72" w14:textId="77777777" w:rsidR="00CC0B22" w:rsidRPr="00E337AC" w:rsidRDefault="00CC0B22" w:rsidP="00E337A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Verdana,Bold"/>
                <w:b/>
                <w:bCs/>
                <w:sz w:val="20"/>
                <w:szCs w:val="20"/>
                <w:lang w:eastAsia="en-US"/>
              </w:rPr>
            </w:pPr>
            <w:r w:rsidRPr="00E337AC">
              <w:rPr>
                <w:rFonts w:ascii="Verdana" w:eastAsiaTheme="minorHAnsi" w:hAnsi="Verdana" w:cs="Verdana,Bold"/>
                <w:b/>
                <w:bCs/>
                <w:sz w:val="20"/>
                <w:szCs w:val="20"/>
                <w:lang w:eastAsia="en-US"/>
              </w:rPr>
              <w:t>ZAMAWIAJ</w:t>
            </w:r>
            <w:r w:rsidR="00C5386F">
              <w:rPr>
                <w:rFonts w:ascii="Verdana" w:eastAsiaTheme="minorHAnsi" w:hAnsi="Verdana" w:cs="Verdana,Bold"/>
                <w:b/>
                <w:bCs/>
                <w:sz w:val="20"/>
                <w:szCs w:val="20"/>
                <w:lang w:eastAsia="en-US"/>
              </w:rPr>
              <w:t>Ą</w:t>
            </w:r>
            <w:r w:rsidRPr="00E337AC">
              <w:rPr>
                <w:rFonts w:ascii="Verdana" w:eastAsiaTheme="minorHAnsi" w:hAnsi="Verdana" w:cs="Verdana,Bold"/>
                <w:b/>
                <w:bCs/>
                <w:sz w:val="20"/>
                <w:szCs w:val="20"/>
                <w:lang w:eastAsia="en-US"/>
              </w:rPr>
              <w:t>CY:</w:t>
            </w:r>
          </w:p>
        </w:tc>
        <w:tc>
          <w:tcPr>
            <w:tcW w:w="4531" w:type="dxa"/>
          </w:tcPr>
          <w:p w14:paraId="60301446" w14:textId="77777777" w:rsidR="00CC0B22" w:rsidRPr="00E337AC" w:rsidRDefault="00CC0B22" w:rsidP="00E337AC">
            <w:pPr>
              <w:autoSpaceDE w:val="0"/>
              <w:autoSpaceDN w:val="0"/>
              <w:adjustRightInd w:val="0"/>
              <w:jc w:val="right"/>
              <w:rPr>
                <w:rFonts w:ascii="Verdana" w:eastAsiaTheme="minorHAnsi" w:hAnsi="Verdana" w:cs="Verdana"/>
                <w:b/>
                <w:sz w:val="20"/>
                <w:szCs w:val="20"/>
                <w:lang w:eastAsia="en-US"/>
              </w:rPr>
            </w:pPr>
            <w:r w:rsidRPr="00E337AC">
              <w:rPr>
                <w:rFonts w:ascii="Verdana" w:eastAsiaTheme="minorHAnsi" w:hAnsi="Verdana" w:cs="Verdana,Bold"/>
                <w:b/>
                <w:bCs/>
                <w:sz w:val="20"/>
                <w:szCs w:val="20"/>
                <w:lang w:eastAsia="en-US"/>
              </w:rPr>
              <w:t>WYKONAWCA</w:t>
            </w:r>
            <w:r w:rsidRPr="00E337AC">
              <w:rPr>
                <w:rFonts w:ascii="Verdana" w:eastAsiaTheme="minorHAnsi" w:hAnsi="Verdana"/>
                <w:b/>
                <w:bCs/>
                <w:sz w:val="20"/>
                <w:szCs w:val="20"/>
                <w:lang w:eastAsia="en-US"/>
              </w:rPr>
              <w:t>:</w:t>
            </w:r>
          </w:p>
        </w:tc>
      </w:tr>
    </w:tbl>
    <w:p w14:paraId="59EE3883" w14:textId="77777777" w:rsidR="00CC0B22" w:rsidRPr="00E337AC" w:rsidRDefault="00CC0B22" w:rsidP="004C0087">
      <w:pPr>
        <w:autoSpaceDE w:val="0"/>
        <w:autoSpaceDN w:val="0"/>
        <w:adjustRightInd w:val="0"/>
        <w:jc w:val="both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sectPr w:rsidR="00CC0B22" w:rsidRPr="00E337AC" w:rsidSect="00362411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3E4C" w14:textId="77777777" w:rsidR="00482680" w:rsidRDefault="00482680" w:rsidP="00F46FFE">
      <w:r>
        <w:separator/>
      </w:r>
    </w:p>
  </w:endnote>
  <w:endnote w:type="continuationSeparator" w:id="0">
    <w:p w14:paraId="4CC8B8E2" w14:textId="77777777" w:rsidR="00482680" w:rsidRDefault="00482680" w:rsidP="00F4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0"/>
        <w:szCs w:val="20"/>
      </w:rPr>
      <w:id w:val="-982540439"/>
      <w:docPartObj>
        <w:docPartGallery w:val="Page Numbers (Bottom of Page)"/>
        <w:docPartUnique/>
      </w:docPartObj>
    </w:sdtPr>
    <w:sdtEndPr/>
    <w:sdtContent>
      <w:p w14:paraId="452C488B" w14:textId="77777777" w:rsidR="00CD33AA" w:rsidRDefault="002663F2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CD33AA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CD33AA">
          <w:rPr>
            <w:rFonts w:asciiTheme="majorHAnsi" w:eastAsiaTheme="majorEastAsia" w:hAnsiTheme="majorHAnsi" w:cstheme="majorBidi"/>
            <w:sz w:val="20"/>
            <w:szCs w:val="20"/>
          </w:rPr>
          <w:t>1</w:t>
        </w:r>
      </w:p>
      <w:p w14:paraId="158C36E2" w14:textId="5F6CD60C" w:rsidR="002663F2" w:rsidRPr="00CD33AA" w:rsidRDefault="00482680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</w:p>
    </w:sdtContent>
  </w:sdt>
  <w:p w14:paraId="3F224BE7" w14:textId="77777777" w:rsidR="002663F2" w:rsidRDefault="00266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EF211" w14:textId="77777777" w:rsidR="00482680" w:rsidRDefault="00482680" w:rsidP="00F46FFE">
      <w:r>
        <w:separator/>
      </w:r>
    </w:p>
  </w:footnote>
  <w:footnote w:type="continuationSeparator" w:id="0">
    <w:p w14:paraId="3441C3A9" w14:textId="77777777" w:rsidR="00482680" w:rsidRDefault="00482680" w:rsidP="00F4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2DA"/>
    <w:multiLevelType w:val="hybridMultilevel"/>
    <w:tmpl w:val="50043960"/>
    <w:lvl w:ilvl="0" w:tplc="911A2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45AE5A2">
      <w:start w:val="1"/>
      <w:numFmt w:val="decimal"/>
      <w:lvlText w:val="%4."/>
      <w:lvlJc w:val="left"/>
      <w:pPr>
        <w:ind w:left="2880" w:hanging="360"/>
      </w:pPr>
      <w:rPr>
        <w:rFonts w:ascii="Verdana" w:eastAsiaTheme="minorHAnsi" w:hAnsi="Verdana" w:cs="Verdana,Bold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7254"/>
    <w:multiLevelType w:val="hybridMultilevel"/>
    <w:tmpl w:val="64823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17326"/>
    <w:multiLevelType w:val="hybridMultilevel"/>
    <w:tmpl w:val="B1965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D6A9E"/>
    <w:multiLevelType w:val="hybridMultilevel"/>
    <w:tmpl w:val="3ED4D982"/>
    <w:lvl w:ilvl="0" w:tplc="21808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73000"/>
    <w:multiLevelType w:val="hybridMultilevel"/>
    <w:tmpl w:val="6D164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32D9C"/>
    <w:multiLevelType w:val="hybridMultilevel"/>
    <w:tmpl w:val="CBF27C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8B42AB"/>
    <w:multiLevelType w:val="hybridMultilevel"/>
    <w:tmpl w:val="0504A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11851"/>
    <w:multiLevelType w:val="hybridMultilevel"/>
    <w:tmpl w:val="10BEBB6C"/>
    <w:lvl w:ilvl="0" w:tplc="2F5EA70E">
      <w:start w:val="1"/>
      <w:numFmt w:val="decimal"/>
      <w:lvlText w:val="%1."/>
      <w:lvlJc w:val="left"/>
      <w:pPr>
        <w:tabs>
          <w:tab w:val="num" w:pos="334"/>
        </w:tabs>
        <w:ind w:left="334" w:hanging="33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8" w15:restartNumberingAfterBreak="0">
    <w:nsid w:val="1DD22558"/>
    <w:multiLevelType w:val="multilevel"/>
    <w:tmpl w:val="925EA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E0A1B6F"/>
    <w:multiLevelType w:val="hybridMultilevel"/>
    <w:tmpl w:val="299A41AC"/>
    <w:lvl w:ilvl="0" w:tplc="F6CA4E4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5020C"/>
    <w:multiLevelType w:val="hybridMultilevel"/>
    <w:tmpl w:val="4F6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756C6"/>
    <w:multiLevelType w:val="hybridMultilevel"/>
    <w:tmpl w:val="63287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E663E"/>
    <w:multiLevelType w:val="hybridMultilevel"/>
    <w:tmpl w:val="60B0CA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2803E8"/>
    <w:multiLevelType w:val="hybridMultilevel"/>
    <w:tmpl w:val="82D000C2"/>
    <w:lvl w:ilvl="0" w:tplc="ED3EF6BE">
      <w:start w:val="1"/>
      <w:numFmt w:val="decimal"/>
      <w:lvlText w:val="%1.1"/>
      <w:lvlJc w:val="left"/>
      <w:pPr>
        <w:ind w:left="1140" w:hanging="360"/>
      </w:pPr>
      <w:rPr>
        <w:rFonts w:hint="default"/>
      </w:rPr>
    </w:lvl>
    <w:lvl w:ilvl="1" w:tplc="7E76F58C">
      <w:start w:val="1"/>
      <w:numFmt w:val="decimal"/>
      <w:lvlText w:val="1.%2."/>
      <w:lvlJc w:val="left"/>
      <w:pPr>
        <w:ind w:left="1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37073C89"/>
    <w:multiLevelType w:val="hybridMultilevel"/>
    <w:tmpl w:val="3DF8C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66D84"/>
    <w:multiLevelType w:val="hybridMultilevel"/>
    <w:tmpl w:val="B732A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04BA9"/>
    <w:multiLevelType w:val="hybridMultilevel"/>
    <w:tmpl w:val="B9E61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C0267"/>
    <w:multiLevelType w:val="hybridMultilevel"/>
    <w:tmpl w:val="A08804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814871"/>
    <w:multiLevelType w:val="hybridMultilevel"/>
    <w:tmpl w:val="55AAE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40057"/>
    <w:multiLevelType w:val="multilevel"/>
    <w:tmpl w:val="A2FC394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EF7135"/>
    <w:multiLevelType w:val="multilevel"/>
    <w:tmpl w:val="B0DC6AB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 w15:restartNumberingAfterBreak="0">
    <w:nsid w:val="451F72A2"/>
    <w:multiLevelType w:val="hybridMultilevel"/>
    <w:tmpl w:val="FB08F994"/>
    <w:lvl w:ilvl="0" w:tplc="477CBFE0">
      <w:start w:val="1"/>
      <w:numFmt w:val="decimal"/>
      <w:lvlText w:val="%1."/>
      <w:lvlJc w:val="left"/>
      <w:pPr>
        <w:ind w:left="436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597648E"/>
    <w:multiLevelType w:val="hybridMultilevel"/>
    <w:tmpl w:val="32D450BA"/>
    <w:lvl w:ilvl="0" w:tplc="23FCE38C">
      <w:start w:val="1"/>
      <w:numFmt w:val="decimal"/>
      <w:lvlText w:val="%1."/>
      <w:lvlJc w:val="left"/>
      <w:pPr>
        <w:ind w:left="81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7E6C9D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5E37D1"/>
    <w:multiLevelType w:val="hybridMultilevel"/>
    <w:tmpl w:val="F55ECB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96D0CA4"/>
    <w:multiLevelType w:val="hybridMultilevel"/>
    <w:tmpl w:val="2C120FC2"/>
    <w:lvl w:ilvl="0" w:tplc="9FF859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323008"/>
    <w:multiLevelType w:val="hybridMultilevel"/>
    <w:tmpl w:val="797CF8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04B37"/>
    <w:multiLevelType w:val="hybridMultilevel"/>
    <w:tmpl w:val="0DA48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71260"/>
    <w:multiLevelType w:val="hybridMultilevel"/>
    <w:tmpl w:val="3D3A2E6A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8" w15:restartNumberingAfterBreak="0">
    <w:nsid w:val="4D6B54F7"/>
    <w:multiLevelType w:val="hybridMultilevel"/>
    <w:tmpl w:val="D5221BA0"/>
    <w:lvl w:ilvl="0" w:tplc="07963EF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F94472"/>
    <w:multiLevelType w:val="hybridMultilevel"/>
    <w:tmpl w:val="4830DDF6"/>
    <w:lvl w:ilvl="0" w:tplc="243A0676">
      <w:start w:val="1"/>
      <w:numFmt w:val="lowerLetter"/>
      <w:lvlText w:val="%1)"/>
      <w:lvlJc w:val="left"/>
      <w:pPr>
        <w:ind w:left="1080" w:hanging="360"/>
      </w:pPr>
      <w:rPr>
        <w:rFonts w:eastAsiaTheme="minorHAnsi"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014CF8"/>
    <w:multiLevelType w:val="hybridMultilevel"/>
    <w:tmpl w:val="F510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84346"/>
    <w:multiLevelType w:val="hybridMultilevel"/>
    <w:tmpl w:val="FCFC0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65077"/>
    <w:multiLevelType w:val="hybridMultilevel"/>
    <w:tmpl w:val="611AB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F5D5B"/>
    <w:multiLevelType w:val="hybridMultilevel"/>
    <w:tmpl w:val="8EDC1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602468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EC5E40"/>
    <w:multiLevelType w:val="hybridMultilevel"/>
    <w:tmpl w:val="488A41AC"/>
    <w:lvl w:ilvl="0" w:tplc="F85219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00A37D8"/>
    <w:multiLevelType w:val="hybridMultilevel"/>
    <w:tmpl w:val="C004FBD2"/>
    <w:lvl w:ilvl="0" w:tplc="37C87D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7660CE"/>
    <w:multiLevelType w:val="multilevel"/>
    <w:tmpl w:val="55B21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45" w:hanging="465"/>
      </w:pPr>
      <w:rPr>
        <w:rFonts w:ascii="Verdana" w:eastAsia="Times New Roman" w:hAnsi="Verdana" w:cs="Times New Roman"/>
        <w:sz w:val="28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1191A"/>
    <w:multiLevelType w:val="hybridMultilevel"/>
    <w:tmpl w:val="6C428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E4907"/>
    <w:multiLevelType w:val="hybridMultilevel"/>
    <w:tmpl w:val="731A1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422DE"/>
    <w:multiLevelType w:val="hybridMultilevel"/>
    <w:tmpl w:val="DC7030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5C44B9A"/>
    <w:multiLevelType w:val="hybridMultilevel"/>
    <w:tmpl w:val="DE1ECD0E"/>
    <w:lvl w:ilvl="0" w:tplc="3F20FE12">
      <w:start w:val="1"/>
      <w:numFmt w:val="decimal"/>
      <w:lvlText w:val="%1."/>
      <w:lvlJc w:val="left"/>
      <w:pPr>
        <w:ind w:left="720" w:hanging="360"/>
      </w:pPr>
      <w:rPr>
        <w:rFonts w:cs="Verdana,Bold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1279C"/>
    <w:multiLevelType w:val="hybridMultilevel"/>
    <w:tmpl w:val="A1582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2602468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C7D1B"/>
    <w:multiLevelType w:val="hybridMultilevel"/>
    <w:tmpl w:val="8EC47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44B86"/>
    <w:multiLevelType w:val="hybridMultilevel"/>
    <w:tmpl w:val="3DE61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2602468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21160"/>
    <w:multiLevelType w:val="hybridMultilevel"/>
    <w:tmpl w:val="8EF277EE"/>
    <w:lvl w:ilvl="0" w:tplc="F4ECA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686CF0"/>
    <w:multiLevelType w:val="hybridMultilevel"/>
    <w:tmpl w:val="D4D8FED2"/>
    <w:lvl w:ilvl="0" w:tplc="6792DDD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B53406"/>
    <w:multiLevelType w:val="hybridMultilevel"/>
    <w:tmpl w:val="1E4E0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5AE33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Verdana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65B24"/>
    <w:multiLevelType w:val="hybridMultilevel"/>
    <w:tmpl w:val="DC66D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CE11421"/>
    <w:multiLevelType w:val="hybridMultilevel"/>
    <w:tmpl w:val="C7C67D8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0" w15:restartNumberingAfterBreak="0">
    <w:nsid w:val="7D894311"/>
    <w:multiLevelType w:val="hybridMultilevel"/>
    <w:tmpl w:val="63BA3F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2"/>
  </w:num>
  <w:num w:numId="2">
    <w:abstractNumId w:val="26"/>
  </w:num>
  <w:num w:numId="3">
    <w:abstractNumId w:val="45"/>
  </w:num>
  <w:num w:numId="4">
    <w:abstractNumId w:val="46"/>
  </w:num>
  <w:num w:numId="5">
    <w:abstractNumId w:val="17"/>
  </w:num>
  <w:num w:numId="6">
    <w:abstractNumId w:val="39"/>
  </w:num>
  <w:num w:numId="7">
    <w:abstractNumId w:val="32"/>
  </w:num>
  <w:num w:numId="8">
    <w:abstractNumId w:val="0"/>
  </w:num>
  <w:num w:numId="9">
    <w:abstractNumId w:val="19"/>
  </w:num>
  <w:num w:numId="10">
    <w:abstractNumId w:val="12"/>
  </w:num>
  <w:num w:numId="11">
    <w:abstractNumId w:val="16"/>
  </w:num>
  <w:num w:numId="12">
    <w:abstractNumId w:val="44"/>
  </w:num>
  <w:num w:numId="13">
    <w:abstractNumId w:val="28"/>
  </w:num>
  <w:num w:numId="14">
    <w:abstractNumId w:val="25"/>
  </w:num>
  <w:num w:numId="15">
    <w:abstractNumId w:val="38"/>
  </w:num>
  <w:num w:numId="16">
    <w:abstractNumId w:val="30"/>
  </w:num>
  <w:num w:numId="17">
    <w:abstractNumId w:val="24"/>
  </w:num>
  <w:num w:numId="18">
    <w:abstractNumId w:val="23"/>
  </w:num>
  <w:num w:numId="19">
    <w:abstractNumId w:val="47"/>
  </w:num>
  <w:num w:numId="20">
    <w:abstractNumId w:val="37"/>
  </w:num>
  <w:num w:numId="21">
    <w:abstractNumId w:val="5"/>
  </w:num>
  <w:num w:numId="22">
    <w:abstractNumId w:val="2"/>
  </w:num>
  <w:num w:numId="23">
    <w:abstractNumId w:val="34"/>
  </w:num>
  <w:num w:numId="24">
    <w:abstractNumId w:val="27"/>
  </w:num>
  <w:num w:numId="25">
    <w:abstractNumId w:val="4"/>
  </w:num>
  <w:num w:numId="26">
    <w:abstractNumId w:val="31"/>
  </w:num>
  <w:num w:numId="27">
    <w:abstractNumId w:val="40"/>
  </w:num>
  <w:num w:numId="28">
    <w:abstractNumId w:val="3"/>
  </w:num>
  <w:num w:numId="29">
    <w:abstractNumId w:val="14"/>
  </w:num>
  <w:num w:numId="30">
    <w:abstractNumId w:val="6"/>
  </w:num>
  <w:num w:numId="31">
    <w:abstractNumId w:val="35"/>
  </w:num>
  <w:num w:numId="32">
    <w:abstractNumId w:val="8"/>
  </w:num>
  <w:num w:numId="33">
    <w:abstractNumId w:val="18"/>
  </w:num>
  <w:num w:numId="34">
    <w:abstractNumId w:val="29"/>
  </w:num>
  <w:num w:numId="35">
    <w:abstractNumId w:val="11"/>
  </w:num>
  <w:num w:numId="36">
    <w:abstractNumId w:val="13"/>
  </w:num>
  <w:num w:numId="37">
    <w:abstractNumId w:val="36"/>
  </w:num>
  <w:num w:numId="38">
    <w:abstractNumId w:val="20"/>
  </w:num>
  <w:num w:numId="39">
    <w:abstractNumId w:val="33"/>
  </w:num>
  <w:num w:numId="40">
    <w:abstractNumId w:val="43"/>
  </w:num>
  <w:num w:numId="41">
    <w:abstractNumId w:val="41"/>
  </w:num>
  <w:num w:numId="42">
    <w:abstractNumId w:val="10"/>
  </w:num>
  <w:num w:numId="43">
    <w:abstractNumId w:val="49"/>
  </w:num>
  <w:num w:numId="44">
    <w:abstractNumId w:val="9"/>
  </w:num>
  <w:num w:numId="45">
    <w:abstractNumId w:val="48"/>
  </w:num>
  <w:num w:numId="46">
    <w:abstractNumId w:val="1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 w:numId="49">
    <w:abstractNumId w:val="50"/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0A4"/>
    <w:rsid w:val="00005D82"/>
    <w:rsid w:val="00010C30"/>
    <w:rsid w:val="00011DFD"/>
    <w:rsid w:val="00017AA9"/>
    <w:rsid w:val="00031DF6"/>
    <w:rsid w:val="000400A4"/>
    <w:rsid w:val="0006538C"/>
    <w:rsid w:val="00065607"/>
    <w:rsid w:val="00097DBC"/>
    <w:rsid w:val="000A2215"/>
    <w:rsid w:val="000E124D"/>
    <w:rsid w:val="000E2509"/>
    <w:rsid w:val="00104CB1"/>
    <w:rsid w:val="00106CA4"/>
    <w:rsid w:val="00112CFE"/>
    <w:rsid w:val="0016086D"/>
    <w:rsid w:val="00165973"/>
    <w:rsid w:val="001A31E4"/>
    <w:rsid w:val="001B7AB8"/>
    <w:rsid w:val="001C2509"/>
    <w:rsid w:val="002125FE"/>
    <w:rsid w:val="00213920"/>
    <w:rsid w:val="00213DBC"/>
    <w:rsid w:val="002273B7"/>
    <w:rsid w:val="00233500"/>
    <w:rsid w:val="002337E0"/>
    <w:rsid w:val="00242852"/>
    <w:rsid w:val="00250909"/>
    <w:rsid w:val="002539CF"/>
    <w:rsid w:val="002663F2"/>
    <w:rsid w:val="00270CC1"/>
    <w:rsid w:val="00290CBE"/>
    <w:rsid w:val="0029132C"/>
    <w:rsid w:val="002A3443"/>
    <w:rsid w:val="002A6FBA"/>
    <w:rsid w:val="002C0E47"/>
    <w:rsid w:val="002D5746"/>
    <w:rsid w:val="002F4BF3"/>
    <w:rsid w:val="002F6638"/>
    <w:rsid w:val="00310F93"/>
    <w:rsid w:val="00333040"/>
    <w:rsid w:val="0033531E"/>
    <w:rsid w:val="0034493F"/>
    <w:rsid w:val="003501AE"/>
    <w:rsid w:val="00351114"/>
    <w:rsid w:val="00356950"/>
    <w:rsid w:val="00362411"/>
    <w:rsid w:val="00362851"/>
    <w:rsid w:val="00371614"/>
    <w:rsid w:val="00385E04"/>
    <w:rsid w:val="00387E08"/>
    <w:rsid w:val="003A5B0B"/>
    <w:rsid w:val="003A66B2"/>
    <w:rsid w:val="003C4022"/>
    <w:rsid w:val="003D799D"/>
    <w:rsid w:val="003E5D65"/>
    <w:rsid w:val="003F10FC"/>
    <w:rsid w:val="0041251F"/>
    <w:rsid w:val="00443186"/>
    <w:rsid w:val="0044684B"/>
    <w:rsid w:val="004814FE"/>
    <w:rsid w:val="00482680"/>
    <w:rsid w:val="004A4601"/>
    <w:rsid w:val="004A7695"/>
    <w:rsid w:val="004C0087"/>
    <w:rsid w:val="004D5D22"/>
    <w:rsid w:val="004F723C"/>
    <w:rsid w:val="005136C2"/>
    <w:rsid w:val="00531BCF"/>
    <w:rsid w:val="0053446D"/>
    <w:rsid w:val="0053799A"/>
    <w:rsid w:val="00587EE3"/>
    <w:rsid w:val="005A7511"/>
    <w:rsid w:val="005B2589"/>
    <w:rsid w:val="005B39B5"/>
    <w:rsid w:val="005C142E"/>
    <w:rsid w:val="005C22F1"/>
    <w:rsid w:val="005C3A5D"/>
    <w:rsid w:val="00615434"/>
    <w:rsid w:val="0063145A"/>
    <w:rsid w:val="00655536"/>
    <w:rsid w:val="006806DB"/>
    <w:rsid w:val="00683164"/>
    <w:rsid w:val="00693E28"/>
    <w:rsid w:val="006A3B1D"/>
    <w:rsid w:val="006F0799"/>
    <w:rsid w:val="006F2FC9"/>
    <w:rsid w:val="00715839"/>
    <w:rsid w:val="00716E28"/>
    <w:rsid w:val="00723B29"/>
    <w:rsid w:val="007429ED"/>
    <w:rsid w:val="007615D5"/>
    <w:rsid w:val="00772D4B"/>
    <w:rsid w:val="00787863"/>
    <w:rsid w:val="00790928"/>
    <w:rsid w:val="0079156C"/>
    <w:rsid w:val="007A637C"/>
    <w:rsid w:val="007B00FD"/>
    <w:rsid w:val="007B2EB8"/>
    <w:rsid w:val="007B594C"/>
    <w:rsid w:val="007C4238"/>
    <w:rsid w:val="007C7AA1"/>
    <w:rsid w:val="00822108"/>
    <w:rsid w:val="00836BF7"/>
    <w:rsid w:val="00841399"/>
    <w:rsid w:val="00851463"/>
    <w:rsid w:val="008733A7"/>
    <w:rsid w:val="008737C7"/>
    <w:rsid w:val="00875BE6"/>
    <w:rsid w:val="008B7789"/>
    <w:rsid w:val="008E0CC8"/>
    <w:rsid w:val="008F00EA"/>
    <w:rsid w:val="008F4A21"/>
    <w:rsid w:val="009004E9"/>
    <w:rsid w:val="0092407E"/>
    <w:rsid w:val="009343A4"/>
    <w:rsid w:val="00946DA1"/>
    <w:rsid w:val="00950D1A"/>
    <w:rsid w:val="00971C49"/>
    <w:rsid w:val="009820EF"/>
    <w:rsid w:val="00992CD4"/>
    <w:rsid w:val="00996631"/>
    <w:rsid w:val="009F7BA2"/>
    <w:rsid w:val="00A01969"/>
    <w:rsid w:val="00A05C57"/>
    <w:rsid w:val="00A070DE"/>
    <w:rsid w:val="00A0736F"/>
    <w:rsid w:val="00A11F81"/>
    <w:rsid w:val="00A1214C"/>
    <w:rsid w:val="00A24735"/>
    <w:rsid w:val="00A340D8"/>
    <w:rsid w:val="00A37E5C"/>
    <w:rsid w:val="00A44FDE"/>
    <w:rsid w:val="00A619F1"/>
    <w:rsid w:val="00A73945"/>
    <w:rsid w:val="00A8017C"/>
    <w:rsid w:val="00A87FEF"/>
    <w:rsid w:val="00A918FA"/>
    <w:rsid w:val="00AE3D21"/>
    <w:rsid w:val="00B015B9"/>
    <w:rsid w:val="00B15551"/>
    <w:rsid w:val="00B2097B"/>
    <w:rsid w:val="00B26AA1"/>
    <w:rsid w:val="00B32D17"/>
    <w:rsid w:val="00B40BFE"/>
    <w:rsid w:val="00B441D7"/>
    <w:rsid w:val="00B5267C"/>
    <w:rsid w:val="00B57BE0"/>
    <w:rsid w:val="00B76BCF"/>
    <w:rsid w:val="00B816E6"/>
    <w:rsid w:val="00B91705"/>
    <w:rsid w:val="00B92C24"/>
    <w:rsid w:val="00B95318"/>
    <w:rsid w:val="00C00487"/>
    <w:rsid w:val="00C24A08"/>
    <w:rsid w:val="00C3662D"/>
    <w:rsid w:val="00C4451E"/>
    <w:rsid w:val="00C5386F"/>
    <w:rsid w:val="00C81866"/>
    <w:rsid w:val="00C910E3"/>
    <w:rsid w:val="00CA2637"/>
    <w:rsid w:val="00CA6B38"/>
    <w:rsid w:val="00CC0B22"/>
    <w:rsid w:val="00CC37BF"/>
    <w:rsid w:val="00CD33AA"/>
    <w:rsid w:val="00CF2814"/>
    <w:rsid w:val="00D0655F"/>
    <w:rsid w:val="00D107E0"/>
    <w:rsid w:val="00D1478D"/>
    <w:rsid w:val="00D53165"/>
    <w:rsid w:val="00D60195"/>
    <w:rsid w:val="00D61CFC"/>
    <w:rsid w:val="00D72008"/>
    <w:rsid w:val="00D76C5D"/>
    <w:rsid w:val="00DB0584"/>
    <w:rsid w:val="00DC58B3"/>
    <w:rsid w:val="00DF0CDB"/>
    <w:rsid w:val="00E00160"/>
    <w:rsid w:val="00E223C8"/>
    <w:rsid w:val="00E26874"/>
    <w:rsid w:val="00E279E1"/>
    <w:rsid w:val="00E337AC"/>
    <w:rsid w:val="00E43D3D"/>
    <w:rsid w:val="00E543D7"/>
    <w:rsid w:val="00E67FE5"/>
    <w:rsid w:val="00E92EBE"/>
    <w:rsid w:val="00EA228A"/>
    <w:rsid w:val="00EB6004"/>
    <w:rsid w:val="00EE1930"/>
    <w:rsid w:val="00EE19A8"/>
    <w:rsid w:val="00EF6EF1"/>
    <w:rsid w:val="00F12D89"/>
    <w:rsid w:val="00F23607"/>
    <w:rsid w:val="00F46FFE"/>
    <w:rsid w:val="00F84DEF"/>
    <w:rsid w:val="00F904C2"/>
    <w:rsid w:val="00F93EBB"/>
    <w:rsid w:val="00FB27E7"/>
    <w:rsid w:val="00FD78A0"/>
    <w:rsid w:val="00FF2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B401"/>
  <w15:docId w15:val="{E9A60A0C-4F6E-41A1-B31F-D10DD39D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E0"/>
    <w:pPr>
      <w:ind w:left="720"/>
      <w:contextualSpacing/>
    </w:pPr>
  </w:style>
  <w:style w:type="table" w:styleId="Tabela-Siatka">
    <w:name w:val="Table Grid"/>
    <w:basedOn w:val="Standardowy"/>
    <w:uiPriority w:val="39"/>
    <w:rsid w:val="00CC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18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8FA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A11F8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46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6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F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9">
    <w:name w:val="Font Style59"/>
    <w:rsid w:val="00E223C8"/>
    <w:rPr>
      <w:rFonts w:ascii="Verdana" w:hAnsi="Verdana" w:cs="Verdana"/>
      <w:sz w:val="18"/>
      <w:szCs w:val="18"/>
    </w:rPr>
  </w:style>
  <w:style w:type="paragraph" w:customStyle="1" w:styleId="Style39">
    <w:name w:val="Style39"/>
    <w:basedOn w:val="Normalny"/>
    <w:rsid w:val="00946DA1"/>
    <w:pPr>
      <w:widowControl w:val="0"/>
      <w:autoSpaceDE w:val="0"/>
      <w:autoSpaceDN w:val="0"/>
      <w:adjustRightInd w:val="0"/>
      <w:spacing w:line="241" w:lineRule="exact"/>
      <w:ind w:hanging="353"/>
      <w:jc w:val="both"/>
    </w:pPr>
    <w:rPr>
      <w:rFonts w:ascii="Verdana" w:hAnsi="Verdan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F2814"/>
    <w:pPr>
      <w:spacing w:line="360" w:lineRule="auto"/>
      <w:ind w:left="709"/>
      <w:jc w:val="both"/>
    </w:pPr>
    <w:rPr>
      <w:i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2814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0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0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0D8"/>
    <w:rPr>
      <w:vertAlign w:val="superscript"/>
    </w:rPr>
  </w:style>
  <w:style w:type="character" w:customStyle="1" w:styleId="FontStyle12">
    <w:name w:val="Font Style12"/>
    <w:uiPriority w:val="99"/>
    <w:rsid w:val="000E124D"/>
    <w:rPr>
      <w:rFonts w:ascii="Arial Unicode MS" w:eastAsia="Arial Unicode MS" w:cs="Arial Unicode MS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A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A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A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A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D2C5E-E5CC-40DB-B85B-66D1BE29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2045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Matyś Tomasz</cp:lastModifiedBy>
  <cp:revision>6</cp:revision>
  <cp:lastPrinted>2016-06-04T07:25:00Z</cp:lastPrinted>
  <dcterms:created xsi:type="dcterms:W3CDTF">2026-01-26T12:02:00Z</dcterms:created>
  <dcterms:modified xsi:type="dcterms:W3CDTF">2026-01-30T11:42:00Z</dcterms:modified>
</cp:coreProperties>
</file>